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404" w:rsidRDefault="00F63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f2"/>
        <w:tblW w:w="10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110"/>
        <w:gridCol w:w="993"/>
        <w:gridCol w:w="2126"/>
        <w:gridCol w:w="2835"/>
      </w:tblGrid>
      <w:tr w:rsidR="00F63404" w:rsidTr="0036092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404" w:rsidRPr="00FF69E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</w:t>
            </w:r>
          </w:p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 xml:space="preserve">КАЛЕНДАРНЫЙ ПЛАН ВОСПИТАТЕЛЬНОЙ РАБОТЫ </w:t>
            </w:r>
          </w:p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mallCaps/>
                <w:color w:val="000000"/>
                <w:sz w:val="24"/>
                <w:lang w:val="ru-RU"/>
              </w:rPr>
              <w:t>НА 2023-2024 УЧЕБНЫЙ ГОД</w:t>
            </w:r>
          </w:p>
          <w:p w:rsidR="00F63404" w:rsidRDefault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smallCaps/>
                <w:color w:val="000000"/>
                <w:sz w:val="24"/>
              </w:rPr>
              <w:t>СРЕДНЕЕ</w:t>
            </w:r>
            <w:r w:rsidR="004E7318">
              <w:rPr>
                <w:rFonts w:ascii="Times New Roman" w:hAnsi="Times New Roman"/>
                <w:b/>
                <w:smallCaps/>
                <w:color w:val="000000"/>
                <w:sz w:val="24"/>
              </w:rPr>
              <w:t xml:space="preserve"> ОБЩЕЕ ОБРАЗОВАНИЕ</w:t>
            </w:r>
          </w:p>
          <w:p w:rsidR="00F63404" w:rsidRDefault="00F634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63404" w:rsidRPr="00B77E56" w:rsidTr="0036092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2023 год - Год педагога и наставника</w:t>
            </w:r>
          </w:p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2018-2027 гг. - Десятилетие детства в Российской Федерации </w:t>
            </w:r>
          </w:p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2022-2031 гг. - Десятилетие науки и технологий</w:t>
            </w:r>
          </w:p>
        </w:tc>
      </w:tr>
      <w:tr w:rsidR="00F63404" w:rsidTr="0036092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Урочная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Включение в рабочие программы учебных предметов, курсов, модулей тематики в соответствии с календарным планом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F12B98" w:rsidRDefault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Август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Побуждение обучающихся соблюдать нормы поведения, правила общения со сверстниками 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наставничества успевающих обучающихся над неуспевающими.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соответствующего содержания уроков, заданий, вспомогательных материалов, проблемных ситуаций для обсуждений.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Сопровождение подготовки групповых и индивидуальных проектов.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участия обучающихся в дистанционных интеллектуальных играх.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Всероссийский открытый урок по ОБЖ.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Р. Гамзатова.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композитора-песенника Н. </w:t>
            </w: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Добронравого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220 лет со дня рождения Ф. Тютчева.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95 лет со дня рождения Евгения </w:t>
            </w: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Светланова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(1928 – 2002), советского дирижера, композитора.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Эдуарда Асадова, советского поэта.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195 лет со дня рождения Л.Н. Толстого.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105 лет со дня рождения В.А. Сухомлинского.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180 лет со дня рождения Г.И. Успенского.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445 лет со дня рождения Дмитрия Пожарского, князя, русского государственного деятеля.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К.С. Петрова-Водкина, советского художника.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205 лет со дня рождения И.С. Тургенева.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135 лет со дня рождения А.Н. Туполева, советского авиаконструктора.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физики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Всероссийский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призывника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ОБЖ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110 лет со дня рождения Виктора Драгунского, советского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105 лет со дня рождения А.И. Солженицына писателя, публициста, лауреата Нобелевской премии в области литературы (1970 год).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150 лет со дня рождения В.Я. Брюсова, русского поэта,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120 лет со дня рождения Аркадия Петровича Гайдара (Голикова).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145 лет со дня рождения Павла Петровича Бажова.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А.С. Пушкина.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Героя Советского Союза, кавалера ордена Ленина Александра Матвеевича Матросова.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190 лет со дня рождения русского химика Дмитрия Ивановича Менделеева.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90 лет со дня рождения российского композитора Евгения Павловича </w:t>
            </w: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Крылатова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12B98" w:rsidTr="0036092B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200 лет со дня рождения Константина Дмитриевича Ушинского.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190 лет со дня рождения русского мецената, собирателя живописи Сергея Михайловича Третьякова.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изобразительного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искусства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90 лет со дня рождения лётчика-космонавта СССР Юрия Алексеевича Гагарина.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памятников и исторических мест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биологии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парламентаризма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обществознания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215 лет со дня рождения Николая Васильевича Гоголя.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славянской письменности и культуры.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Виктора Петровича Астафьева.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100 лет со дня рождения Булата Шалвовича Окуджавы.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295 лет со дня рождения российской императрицы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E537C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E537C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02.05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>Внеурочная</w:t>
            </w:r>
            <w:proofErr w:type="spellEnd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>деятельность</w:t>
            </w:r>
            <w:proofErr w:type="spellEnd"/>
            <w:r w:rsidRPr="00772FFB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Название</w:t>
            </w:r>
            <w:proofErr w:type="spellEnd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курса</w:t>
            </w:r>
            <w:proofErr w:type="spellEnd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программы</w:t>
            </w:r>
            <w:proofErr w:type="spellEnd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,</w:t>
            </w:r>
          </w:p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занятий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jc w:val="center"/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Количество</w:t>
            </w:r>
            <w:proofErr w:type="spellEnd"/>
          </w:p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часов</w:t>
            </w:r>
            <w:proofErr w:type="spellEnd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 xml:space="preserve"> в </w:t>
            </w: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i/>
                <w:color w:val="000000"/>
                <w:sz w:val="24"/>
              </w:rPr>
              <w:t>Педагог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772FFB">
              <w:rPr>
                <w:rFonts w:ascii="Times New Roman" w:hAnsi="Times New Roman"/>
                <w:color w:val="000000"/>
                <w:sz w:val="24"/>
                <w:vertAlign w:val="superscript"/>
              </w:rPr>
              <w:footnoteReference w:id="1"/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jc w:val="center"/>
              <w:rPr>
                <w:rFonts w:ascii="Times New Roman" w:hAnsi="Times New Roman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772FFB"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курса ВД </w:t>
            </w:r>
            <w:r>
              <w:rPr>
                <w:rStyle w:val="ae"/>
                <w:rFonts w:ascii="Times New Roman" w:hAnsi="Times New Roman"/>
                <w:color w:val="000000"/>
                <w:sz w:val="24"/>
                <w:lang w:val="ru-RU"/>
              </w:rPr>
              <w:footnoteReference w:id="2"/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«Россия-мои горизонты»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jc w:val="center"/>
              <w:rPr>
                <w:rFonts w:ascii="Times New Roman" w:hAnsi="Times New Roman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772FF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 w:rsidRPr="00772FFB"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Pr="00772FFB" w:rsidRDefault="00772FFB" w:rsidP="00772FF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772FF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Default="00772FFB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 «Билет в будущее»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sz w:val="24"/>
                <w:lang w:val="ru-RU"/>
              </w:rPr>
              <w:t>Педагог навигатор</w:t>
            </w:r>
          </w:p>
        </w:tc>
      </w:tr>
      <w:tr w:rsidR="00772FF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Default="00772FFB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sz w:val="24"/>
                <w:lang w:val="ru-RU"/>
              </w:rPr>
              <w:t>Предметные элективные 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sz w:val="24"/>
                <w:lang w:val="ru-RU"/>
              </w:rPr>
              <w:t>Учителя предметники</w:t>
            </w:r>
          </w:p>
        </w:tc>
      </w:tr>
      <w:tr w:rsidR="00772FF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Default="00772FFB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курса ВД</w:t>
            </w:r>
            <w:r w:rsidRPr="00772FFB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Волейбол</w:t>
            </w:r>
            <w:r w:rsidRPr="00772FFB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772FFB" w:rsidRDefault="00772FFB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FB" w:rsidRPr="00B77E56" w:rsidRDefault="00B77E56" w:rsidP="00772FF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r>
              <w:rPr>
                <w:rFonts w:ascii="Times New Roman" w:hAnsi="Times New Roman"/>
                <w:sz w:val="24"/>
                <w:lang w:val="ru-RU"/>
              </w:rPr>
              <w:t>Учитель физической культуры</w:t>
            </w:r>
          </w:p>
          <w:bookmarkEnd w:id="0"/>
          <w:p w:rsidR="00772FFB" w:rsidRPr="00772FFB" w:rsidRDefault="00772FFB" w:rsidP="00F12B98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56" w:rsidRDefault="00B77E56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56" w:rsidRPr="00772FFB" w:rsidRDefault="00B77E56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ДООП «Баскетбол»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56" w:rsidRPr="00772FFB" w:rsidRDefault="00B77E56" w:rsidP="00F12B9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56" w:rsidRPr="00772FFB" w:rsidRDefault="00B77E56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7E56" w:rsidRPr="00772FFB" w:rsidRDefault="00B77E56" w:rsidP="00B77E56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sz w:val="24"/>
              </w:rPr>
              <w:t>Педагог</w:t>
            </w:r>
            <w:proofErr w:type="spellEnd"/>
            <w:r w:rsidRPr="00772FFB">
              <w:rPr>
                <w:rFonts w:ascii="Times New Roman" w:hAnsi="Times New Roman"/>
                <w:sz w:val="24"/>
              </w:rPr>
              <w:t xml:space="preserve"> ДО </w:t>
            </w:r>
          </w:p>
          <w:p w:rsidR="00B77E56" w:rsidRPr="00772FFB" w:rsidRDefault="00B77E56" w:rsidP="00772FF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мероприятия, согласно плану воспитательной работы классного руководителя, основные школьные дела.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jc w:val="center"/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772FFB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72FF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772FFB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772FFB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772FF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772FFB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Pr="004E7318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Классное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руководство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Batang" w:hAnsi="Times New Roman"/>
                <w:i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4E7318">
              <w:rPr>
                <w:rFonts w:ascii="Times New Roman" w:eastAsia="Batang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Batang" w:hAnsi="Times New Roman"/>
                <w:b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>Работа</w:t>
            </w:r>
            <w:proofErr w:type="spellEnd"/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>коллективом</w:t>
            </w:r>
            <w:proofErr w:type="spellEnd"/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4E7318">
              <w:rPr>
                <w:rFonts w:ascii="Times New Roman" w:eastAsia="Batang" w:hAnsi="Times New Roman"/>
                <w:b/>
                <w:color w:val="000000"/>
                <w:sz w:val="24"/>
              </w:rPr>
              <w:t>класса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4E7318">
              <w:rPr>
                <w:rFonts w:ascii="Times New Roman" w:eastAsia="Batang" w:hAnsi="Times New Roman"/>
                <w:sz w:val="24"/>
              </w:rPr>
              <w:t>Урок</w:t>
            </w:r>
            <w:proofErr w:type="spellEnd"/>
            <w:r w:rsidRPr="004E7318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4E7318">
              <w:rPr>
                <w:rFonts w:ascii="Times New Roman" w:eastAsia="Batang" w:hAnsi="Times New Roman"/>
                <w:sz w:val="24"/>
              </w:rPr>
              <w:t>знаний</w:t>
            </w:r>
            <w:proofErr w:type="spellEnd"/>
            <w:r w:rsidRPr="004E7318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Занятия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sz w:val="24"/>
              </w:rPr>
              <w:t>Еженедельно</w:t>
            </w:r>
            <w:proofErr w:type="spellEnd"/>
            <w:r w:rsidRPr="004E731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4E731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4E7318"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sz w:val="24"/>
              </w:rPr>
              <w:t>понедельникам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Классный час, посвященный Всемирному дню борьбы с терроризмом.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Классный час «Мои права и обязанности».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11-16.09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4E7318">
              <w:rPr>
                <w:rFonts w:ascii="Times New Roman" w:eastAsia="Batang" w:hAnsi="Times New Roman"/>
                <w:sz w:val="24"/>
                <w:lang w:val="ru-RU"/>
              </w:rPr>
              <w:t>Беседа о важности включения в систему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</w:rPr>
              <w:t>04-09.09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Pr="004E731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«Поступки и ответственность: вместе или врозь».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02-07.10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Всероссийский урок безопасности школьников в сети Интернет.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16-21.10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по воспитанию толерантности у учащихся.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13-18.11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Инструктаж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</w:rPr>
              <w:t>Осторожно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</w:rPr>
              <w:t>тонкий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лёд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</w:rPr>
              <w:t>!»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детско-взрослые мероприятия, посвященные Дню матери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27.11 – 01.12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 «Мир моих увлечений».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снятию блокады Ленинграда.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19-23.02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Классные мероприятия, посвященные Международному женскому дню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Гагаринский урок «Космос – это мы!»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Дню пожарной охраны.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22-30.04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 «Сохраним лес живым» (профилактика лесных пожаров).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08-13.04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Классный час, посвященный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06-08.05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и проведение классных мероприятий с учащимися согласно плану ВР с классом.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Инициирование и поддержка участия класса в общешкольных делах, мероприятиях, оказание помощи в их подготовке, проведении и анализе.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Согласно плану </w:t>
            </w:r>
          </w:p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«Основные школьные дела»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Вовлечение обучающихся в муниципальные, региональные, федеральные мероприятия, помощь в подготовке.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Изучение классного коллектива (педагогическое наблюдение, социометрия).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Классные мероприятия (игры, занятия с элементами тренинга, практикумы), направленные на создание в классе благоприятного психологического климата, профилактику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буллинга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Вовлечение обучающихся в программы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Работа по повышению академической успешности и дисциплинированности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5E0C42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E0C42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Индивидуальная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учащимися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Изучение особенностей личностного развития обучающихся через педагогическое наблюдение, создание ситуаций ценностного выбора.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Педагогическая поддержка обучающихся в решении жизненных проблем.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Работа с обучающимися класса по ведению личных портфолио, в которых они фиксируют свои учебные, творческие, спортивные, личностные достижения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Педагогическая поддержка особых категорий обучающихся (учащихся с ОВЗ, «группы риска», одаренных и т. д.).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Мониторинг страниц обучающихся в соц. сетях, работа по профилактике подписок на деструктивные сообщества.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Ежемесячно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Индивидуальные беседы с обучающимися различной тематики.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Деятельность, направленная на успешную адаптацию прибывших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Мониторинг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деструктивных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проявлений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обучающихся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Ежемесячно, в течение учебного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Работа с педагогами, работающими с классом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Взаимодействие с учителями-предметниками по вопросам соблюдения единых требований в воспитании, предупреждению и разрешению конфликтных ситуаций.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Малый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пед</w:t>
            </w:r>
            <w:proofErr w:type="spellEnd"/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. совет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(психолого-педагогический консилиум) «Адаптация пятиклассников».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Октябрь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педагогом-психологом, соц. педагогом по 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вопросам изучения личностных особенностей, профилактике деструктивного поведения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Взаимодействие с педагогами ДО, педагогом-организатором по вопросу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вовлечения обучающихся в дополнительные общеобразовательные общеразвивающие программы, внеурочные мероприятия.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lastRenderedPageBreak/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Приглашение учителей-предметников на классные родительские собрания.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Взаимодействие с педагогом-психологом, соц. педагогом по вопросу организации поддержки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в заседаниях социально-психологической службы, Совета профилактики, Центра детских инициатив,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4F110E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4F110E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63404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F63404">
            <w:pPr>
              <w:tabs>
                <w:tab w:val="left" w:pos="4253"/>
              </w:tabs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Pr="004E7318" w:rsidRDefault="004E7318">
            <w:pPr>
              <w:tabs>
                <w:tab w:val="left" w:pos="4253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Информирование родителей 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 особенностях осуществления образовательного процесса, основных содержательных и организационных изменениях, о внеурочных мероприятиях и событиях жизни класса,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школьных успехах и проблемах их детей.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Помощь родителям в регулировании отношений между ними и другими педагогическими работниками.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тематических классных родительских собраний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Не реже 1 раза </w:t>
            </w:r>
          </w:p>
          <w:p w:rsidR="00F12B98" w:rsidRPr="004E7318" w:rsidRDefault="00F12B98" w:rsidP="00F12B98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в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работы родительского актива (комитета) класса.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Консультативная помощь и поддержка родителей особых категорий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мере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Pr="004E7318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</w:pPr>
            <w:r w:rsidRPr="0006670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6670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B98" w:rsidRDefault="00F12B98" w:rsidP="00F12B98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F6340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школьные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63404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Pr="0036092B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  <w:highlight w:val="yellow"/>
              </w:rPr>
            </w:pPr>
            <w:proofErr w:type="spellStart"/>
            <w:r w:rsidRPr="0036092B">
              <w:rPr>
                <w:rFonts w:ascii="Times New Roman" w:eastAsia="Batang" w:hAnsi="Times New Roman"/>
                <w:i/>
                <w:color w:val="000000"/>
                <w:sz w:val="24"/>
              </w:rPr>
              <w:t>Дела</w:t>
            </w:r>
            <w:proofErr w:type="spellEnd"/>
            <w:r w:rsidRPr="0036092B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36092B">
              <w:rPr>
                <w:rFonts w:ascii="Times New Roman" w:eastAsia="Batang" w:hAnsi="Times New Roman"/>
                <w:i/>
                <w:color w:val="000000"/>
                <w:sz w:val="24"/>
              </w:rPr>
              <w:t>события</w:t>
            </w:r>
            <w:proofErr w:type="spellEnd"/>
            <w:r w:rsidRPr="0036092B">
              <w:rPr>
                <w:rFonts w:ascii="Times New Roman" w:eastAsia="Batang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 w:rsidRPr="0036092B">
              <w:rPr>
                <w:rFonts w:ascii="Times New Roman" w:eastAsia="Batang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Default="004E73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404" w:rsidRDefault="004E731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знаний.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«Мы помним!», посвященная Дню солидарности в борьбе с терроризмом (03.09).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04.09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Здоровья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ШСК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Квиз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, посвященный Международному дню распространения грамотности.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08.09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10.09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«С любовью к бабушкам и дедушкам...», посвященная Международному дню пожилых людей.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28.09 – 02.10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защиты животных.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D51D6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D51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04.10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КТД «Учитель, перед именем твоим…», посвященное Дню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школьного самоуправления (проф. пробы).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по ВР </w:t>
            </w:r>
          </w:p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парламент</w:t>
            </w:r>
          </w:p>
        </w:tc>
      </w:tr>
      <w:tr w:rsidR="0036092B" w:rsidRP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6092B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7E293C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8501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Заведующий библиотекой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03-15.10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6092B" w:rsidRPr="00FF69E4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Комплекс мероприятий «Вместе с папой», посвященный Дню отца в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14-27.10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Комплекс мероприятий </w:t>
            </w:r>
            <w:r w:rsidRPr="00A2333F">
              <w:rPr>
                <w:rFonts w:ascii="Times New Roman" w:hAnsi="Times New Roman"/>
                <w:sz w:val="24"/>
                <w:lang w:val="ru-RU"/>
              </w:rPr>
              <w:t>«Когда мы едины – мы непобедимы!» посвященная Дню народного единства.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03-05.11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A15C45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15C45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Конкурс творческих работ «Они отдали жизнь за нас», посвященный Дню памяти погибших при исполнении служебных обязанностей сотрудников органов внутренних дел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толерантности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13-17.11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15C45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FF69E4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«Добрые сердца»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7" w:right="57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Комплекс мероприятий, посвященных Дню матери.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20-26.11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Викторина «Символы России. Герб страны», посвященная Дню Государственного герба Российской Федерации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28-30.11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A15C45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Митинг, посвященный Дню неизвестного солдата.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8501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Педагоги-организаторы </w:t>
            </w:r>
          </w:p>
        </w:tc>
      </w:tr>
      <w:tr w:rsidR="0036092B" w:rsidRP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«3 П: понимаем, принимаем, помогаем», посвященная Международному дню инвалидов.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8501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98501B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6092B" w:rsidRPr="0098501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«Добротой измерь себя», посвященная Дню добровольца (волонтёра) России.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15C45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FF69E4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color w:val="000000"/>
                <w:sz w:val="24"/>
                <w:lang w:val="ru-RU"/>
              </w:rPr>
              <w:t>Волонтерский отряд «Добрые сердца»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Музейные уроки «Герои среди нас», я посвященные Дню Героев Отечества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05-09.12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Рук</w:t>
            </w:r>
            <w:proofErr w:type="gram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. школьного</w:t>
            </w:r>
            <w:proofErr w:type="gram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музея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Всероссийская акция «Мы – граждане России», посвященная Дню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Конституции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922E7D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Новогодний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переполох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15C45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Фестиваль РДДМ (разновозрастной сбор), посвященный дню основания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Конкурс «Дверь в Новый год».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18-30.12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firstLine="34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Неделя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 w:rsidRPr="00A2333F">
              <w:rPr>
                <w:rFonts w:ascii="Times New Roman" w:hAnsi="Times New Roman"/>
                <w:color w:val="000000"/>
                <w:sz w:val="24"/>
              </w:rPr>
              <w:t xml:space="preserve"> ЗОЖ</w:t>
            </w:r>
            <w:proofErr w:type="gramStart"/>
            <w:r w:rsidRPr="00A2333F">
              <w:rPr>
                <w:rFonts w:ascii="Times New Roman" w:hAnsi="Times New Roman"/>
                <w:color w:val="000000"/>
                <w:sz w:val="24"/>
              </w:rPr>
              <w:t>!»</w:t>
            </w:r>
            <w:proofErr w:type="gramEnd"/>
            <w:r w:rsidRPr="00A2333F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15-19.01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15C45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Экскурсия в СПО г. Киренска «Студент – это звучит гордо!»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15-20.01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6092B" w:rsidRPr="00922E7D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Акция «Блокадный хлеб».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>26.01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Pr="00922E7D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Библиотечные уроки, посвященные Дню памяти жертв Холокоста.</w:t>
            </w:r>
          </w:p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22-27.01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Педагог-библиотекарь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экспозиции, посвященной разгрому советскими войсками </w:t>
            </w:r>
            <w:r w:rsidRPr="00A2333F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немецко-фашистских войск в Сталинградской битве.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Тематические активности «Неделя российской науки», посвященные Дню российской науки (08.02).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05-10.02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День памяти о россиянах, исполнявших служебный долг за</w:t>
            </w:r>
          </w:p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пределами</w:t>
            </w:r>
            <w:proofErr w:type="gramEnd"/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Отечества;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Комплекс мероприятий, посвященных Дню защитника Отечества.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19-24.02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Спортивный праздник «К защите Родины готов!».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21.02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рук. </w:t>
            </w:r>
            <w:r w:rsidRPr="00922E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ШСК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Комплекс мероприятий, посвященных Международному женскому дню.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04-9.03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RPr="00F12B9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Акция «Мы вместе!», посвящённая Дню воссоединения Крыма с Россией.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профориентации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11-16.03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Всемирный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день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театра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Международная просветительско-патриотическая акция «Диктант Победы».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Апрель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УВР 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позитива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Спортивный соревнования, посвященные всемирному Дню здоровья.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Интерактивная игра «Космический бум», посвященная Дню космонавтики.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11-12.04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922E7D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922E7D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Неделя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психологии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Общешкольная акция по благоустройству школьной и городской территории.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15-20.04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по ВР </w:t>
            </w:r>
          </w:p>
          <w:p w:rsidR="0036092B" w:rsidRPr="00FF69E4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Митинг, посвященный Дню памяти о геноциде советского народа нацистами и их пособниками в годы Великой Отечественной войны.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Окна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Победы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Школьный парламент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Волонтерский отряд «Добрые сердца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»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Церемония награждения обучающихся и педагогов, добившихся успехов в различных видах деятельности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22-26.04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Весны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и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Труда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C54B13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Литературная гостиная «Этих дней не смолкнет слава!»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C2E1B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29.04-09.05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Учителя-предметники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Конкурс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боевых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листков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29.04-09.05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КТД, посвященная 79-й годовщине Победы в Великой Отечественной войне.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03-09.05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Международная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акция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«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Георгиевская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ленточка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03-09.05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Фестиваль РДДМ, посвященный Дню детских общественных организаций.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 xml:space="preserve">День славянской письменности и </w:t>
            </w:r>
            <w:r w:rsidRPr="00A2333F">
              <w:rPr>
                <w:rFonts w:ascii="Times New Roman" w:hAnsi="Times New Roman"/>
                <w:sz w:val="24"/>
                <w:lang w:val="ru-RU"/>
              </w:rPr>
              <w:lastRenderedPageBreak/>
              <w:t>культуры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24.05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Педагог-организатор </w:t>
            </w:r>
          </w:p>
          <w:p w:rsidR="0036092B" w:rsidRPr="00C54B13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Советник директора по воспитания и взаимодействию с ДОО</w:t>
            </w: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A2333F">
              <w:rPr>
                <w:rFonts w:ascii="Times New Roman" w:hAnsi="Times New Roman"/>
                <w:sz w:val="24"/>
              </w:rPr>
              <w:t>Праздник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Последнего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A2333F">
              <w:rPr>
                <w:rFonts w:ascii="Times New Roman" w:hAnsi="Times New Roman"/>
                <w:sz w:val="24"/>
              </w:rPr>
              <w:t>звонка</w:t>
            </w:r>
            <w:proofErr w:type="spellEnd"/>
            <w:r w:rsidRPr="00A2333F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ориентировочно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защиты детей</w:t>
            </w:r>
          </w:p>
          <w:p w:rsidR="0036092B" w:rsidRPr="00A2333F" w:rsidRDefault="0036092B" w:rsidP="0036092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01.06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России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Акция «Свеча памяти», посвященная Дню памяти и скорби.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Церемония вручения аттестатов об основном общем образовании.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24-26.06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Администрация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RP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Спортивные мероприятия в рамках деятельности школьного спортивного клуба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Рук. ШСК </w:t>
            </w:r>
          </w:p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семьи, любви и верности.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08.07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физкультурника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22.08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C54B13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A2333F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2333F">
              <w:rPr>
                <w:rFonts w:ascii="Times New Roman" w:hAnsi="Times New Roman"/>
                <w:sz w:val="24"/>
                <w:lang w:val="ru-RU"/>
              </w:rPr>
              <w:t>День российского кино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104165">
              <w:rPr>
                <w:rFonts w:ascii="Times New Roman" w:hAnsi="Times New Roman"/>
                <w:color w:val="000000"/>
                <w:sz w:val="24"/>
                <w:lang w:val="ru-RU"/>
              </w:rPr>
              <w:t>10-11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27.08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36092B" w:rsidTr="0036092B">
        <w:tc>
          <w:tcPr>
            <w:tcW w:w="105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36092B" w:rsidRDefault="0036092B" w:rsidP="003609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36092B">
              <w:rPr>
                <w:rFonts w:ascii="Times New Roman" w:hAnsi="Times New Roman"/>
                <w:b/>
                <w:sz w:val="24"/>
                <w:lang w:val="ru-RU"/>
              </w:rPr>
              <w:t>Мероприятия РДДМ «Движение первых»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Узнай</w:t>
            </w:r>
            <w:proofErr w:type="spellEnd"/>
            <w:proofErr w:type="gramStart"/>
            <w:r w:rsidRPr="00F2182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F2182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2317D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2317D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11.12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конкурс социального промышленного дизайна «Контуры твоей уникальности».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2317D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2317D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1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лига научных популяризаторов «Битва умов».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2317D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2317D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Всероссийский конкурс по созданию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квестов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Всероссийская серия спортивных вызовов «Испытай себя».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Всероссийские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открытые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тренировки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Будь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здоров</w:t>
            </w:r>
            <w:proofErr w:type="spellEnd"/>
            <w:proofErr w:type="gramStart"/>
            <w:r w:rsidRPr="00F2182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F21820">
              <w:rPr>
                <w:rFonts w:ascii="Times New Roman" w:eastAsia="Batang" w:hAnsi="Times New Roman"/>
                <w:sz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Мюзикл Движения Первых «Код разума».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Литературный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марафон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Хранители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истории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 xml:space="preserve">Всероссийская акция «Мы – граждане России!».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фотофестиваль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Посмотри</w:t>
            </w:r>
            <w:proofErr w:type="spellEnd"/>
            <w:proofErr w:type="gramStart"/>
            <w:r w:rsidRPr="00F21820">
              <w:rPr>
                <w:rFonts w:ascii="Times New Roman" w:eastAsia="Batang" w:hAnsi="Times New Roman"/>
                <w:sz w:val="24"/>
              </w:rPr>
              <w:t>!»</w:t>
            </w:r>
            <w:proofErr w:type="gramEnd"/>
            <w:r w:rsidRPr="00F2182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МедиаПритяжение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/>
                <w:sz w:val="24"/>
              </w:rPr>
              <w:t>ноября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конкурс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тематических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маршрутов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единомышленников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Школьная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классика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премия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первых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Абитура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Классные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встречи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Акселератор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Высота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Звучи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Дизайн-бюро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highlight w:val="yellow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Всероссийский проект «На связи с природой».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Всероссийский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Зеленый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стандарт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jc w:val="left"/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Всероссийская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акция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r w:rsidRPr="00F21820">
              <w:rPr>
                <w:rFonts w:ascii="Times New Roman" w:eastAsia="Batang" w:hAnsi="Times New Roman"/>
                <w:sz w:val="24"/>
              </w:rPr>
              <w:lastRenderedPageBreak/>
              <w:t>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МыВместе.Дети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lastRenderedPageBreak/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lastRenderedPageBreak/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Советник директора по </w:t>
            </w: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</w:rPr>
            </w:pP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Проект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«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Без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срока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 </w:t>
            </w:r>
            <w:proofErr w:type="spellStart"/>
            <w:r w:rsidRPr="00F21820">
              <w:rPr>
                <w:rFonts w:ascii="Times New Roman" w:eastAsia="Batang" w:hAnsi="Times New Roman"/>
                <w:sz w:val="24"/>
              </w:rPr>
              <w:t>давности</w:t>
            </w:r>
            <w:proofErr w:type="spellEnd"/>
            <w:r w:rsidRPr="00F21820">
              <w:rPr>
                <w:rFonts w:ascii="Times New Roman" w:eastAsia="Batang" w:hAnsi="Times New Roman"/>
                <w:sz w:val="24"/>
              </w:rPr>
              <w:t xml:space="preserve">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Научно-практическая конференция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eastAsia="Batang" w:hAnsi="Times New Roman"/>
                <w:sz w:val="24"/>
                <w:lang w:val="ru-RU"/>
              </w:rPr>
            </w:pPr>
            <w:r w:rsidRPr="00F21820">
              <w:rPr>
                <w:rFonts w:ascii="Times New Roman" w:eastAsia="Batang" w:hAnsi="Times New Roman"/>
                <w:sz w:val="24"/>
                <w:lang w:val="ru-RU"/>
              </w:rPr>
              <w:t>Комплекс акций в формате «Дни единых действий».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0A161A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0A161A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jc w:val="center"/>
              <w:rPr>
                <w:rFonts w:ascii="Batang" w:eastAsia="Batang" w:hAnsi="Batang" w:cs="Batang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Внешкольные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atang" w:eastAsia="Batang" w:hAnsi="Batang" w:cs="Batang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700D89" w:rsidRDefault="0036092B" w:rsidP="0036092B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700D89">
              <w:rPr>
                <w:rFonts w:ascii="Times New Roman" w:hAnsi="Times New Roman"/>
                <w:sz w:val="24"/>
                <w:lang w:val="ru-RU"/>
              </w:rPr>
              <w:t xml:space="preserve">Экскурсии в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гос.учреждения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г.Киренска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краеведческого музея.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Тематические мероприятия на базе городской библиотеки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Batang" w:eastAsia="Batang" w:hAnsi="Batang" w:cs="Batang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Экскурсии на предприятия г.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Киренска (редакция газеты, Сбербанк и </w:t>
            </w: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>)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Городские тематические мероприятия, фестивали, праздники, конкурсы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0509FD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0509FD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>КДЦ «Современник»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Посещение 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КДЦ «Звезда»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212F1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212F1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b/>
                <w:sz w:val="24"/>
                <w:lang w:val="ru-RU"/>
              </w:rPr>
              <w:t>Модуль «Организация предметно-пространственной среды»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  <w:highlight w:val="whit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Размещение государственной символике в классных уголках.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уголков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highlight w:val="white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Pr="00F21820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и проведение церемоний поднятия (спуска) государственного флага Российской Федерации.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 течение учебного года (еженедельно)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Оформление мемориалов воинской славы в школьном музее.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Рук</w:t>
            </w: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. школьного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музея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Оформление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 Доски почета</w:t>
            </w:r>
            <w:r w:rsidRPr="00F2182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Сентябрь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Pr="00F21820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Публикация тематических постов в сообществе школы в ВК (новости, полезная информация, информация патриотической и гражданской направленности).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6092B" w:rsidRPr="00F21820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21820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Подготовка и размещение регулярно сменяемых экспозиций творческих работ обучающихся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Поддержание эстетического вида и благоустройство всех помещений школы, доступных и безопасных рекреационных зон, озеленение территории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директора по АХЧ </w:t>
            </w:r>
          </w:p>
          <w:p w:rsidR="0036092B" w:rsidRPr="00FF69E4" w:rsidRDefault="0036092B" w:rsidP="0036092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F69E4">
              <w:rPr>
                <w:rFonts w:ascii="Times New Roman" w:hAnsi="Times New Roman"/>
                <w:sz w:val="24"/>
                <w:lang w:val="ru-RU"/>
              </w:rPr>
              <w:t>Школьный парламент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Оформление и обновление классных уголков, оформление классных кабинетов к праздникам.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Разработка и оформление пространств проведения значимых событий, праздников, церемоний, торжественных линеек, творческих вечеров (событийный дизайн).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</w:p>
          <w:p w:rsidR="0036092B" w:rsidRPr="00035202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A6078C">
              <w:rPr>
                <w:rFonts w:ascii="Times New Roman" w:hAnsi="Times New Roman"/>
                <w:color w:val="000000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035202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 обновление   тематических стендов для обучающихся,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педагог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-организатор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Оформление интерактивных локаций в рамках проведения общешкольных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педагог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-организатор 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Конкурс «Вход в Новый год» (оформление дверей классных кабинетов).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КТД «Новогодний переполох» (коллективное оформление школы к Новому году).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Декабрь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педагог</w:t>
            </w:r>
            <w:proofErr w:type="gramEnd"/>
            <w:r>
              <w:rPr>
                <w:rFonts w:ascii="Times New Roman" w:hAnsi="Times New Roman"/>
                <w:sz w:val="24"/>
                <w:lang w:val="ru-RU"/>
              </w:rPr>
              <w:t>-организатор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классные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Использование тематической одежды и одежды по цветам в рамках проведения КТД «Новогодний переполох», «Недели позитива», Дня школьного непослушания.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Педагог-организатор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Выставки работ декоративно-прикладного творчества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 xml:space="preserve">Использование </w:t>
            </w: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кьюар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  <w:highlight w:val="white"/>
                <w:lang w:val="ru-RU"/>
              </w:rPr>
              <w:t>-кодов для оформления и наполнения полезным содержанием пространства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8D089D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8D089D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педагог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-организатор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Pr="00FF69E4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Взаимодействие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родительских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Родительского контроля качества питания.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уч. года, еженедельно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Отв. за бесплатное питание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работы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Директор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День открытых дверей для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Администрация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родителей в работе комиссии по урегулированию споров между участниками образовательных отношений.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Председатель 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комиссии</w:t>
            </w:r>
            <w:proofErr w:type="gram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Общешкольные родительские собрания, направленные на обсуждение актуальных вопросов либо решение острых школьных проблем.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Заместители директора по УВР, ВР.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родительские собрания (согласно утвержденной циклограмме).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Не реже одного раза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родителей в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вебинарах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>, Всероссийских родительских собраниях, форумах на актуальные для родителей темы.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Организация встреч по запросу родителей с педагогом-психологом, соц. педагогом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Зам. директора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 ВР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психолого-педагогических консилиумах.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Заместители директора по УВР, ВР.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Привлечение родителей к подготовке и проведение общешкольных и классных мероприятий.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Классные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руководители</w:t>
            </w:r>
            <w:proofErr w:type="gramEnd"/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индивидуальных консультаций для родителей с целью координации воспитательных усилий педагогов и родителей.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целевого взаимодействия с законными представителями детей-сирот, оставшихся без попечения родителей, приемных детей (при наличии).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 учебного года, п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  <w:p w:rsidR="0036092B" w:rsidRDefault="0036092B" w:rsidP="0036092B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, СПС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участия родителей в занятиях по программе курса внеурочной деятельности «Разговоры о важном».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202"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 w:rsidRPr="000352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5202">
              <w:rPr>
                <w:rFonts w:ascii="Times New Roman" w:hAnsi="Times New Roman"/>
                <w:color w:val="000000"/>
                <w:sz w:val="24"/>
              </w:rPr>
              <w:t>мере</w:t>
            </w:r>
            <w:proofErr w:type="spellEnd"/>
            <w:r w:rsidRPr="000352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035202">
              <w:rPr>
                <w:rFonts w:ascii="Times New Roman" w:hAnsi="Times New Roman"/>
                <w:color w:val="000000"/>
                <w:sz w:val="24"/>
              </w:rPr>
              <w:t>необходимости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035202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202"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 w:rsidRPr="0003520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35202"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Участие членов Родительского совета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547D4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547D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ВР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Самоуправление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первичного отделения РДДМ «Движение первых».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DA23D4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деятельности Центра детских инициатив.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Деловая игра «Выборы Президента школы».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18.09-06.10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Педагог-организатор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КТД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РДДМ».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18-22.12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 xml:space="preserve">Советник директора по воспитания и </w:t>
            </w:r>
            <w:r w:rsidRPr="00F21820">
              <w:rPr>
                <w:rFonts w:ascii="Times New Roman" w:hAnsi="Times New Roman"/>
                <w:sz w:val="24"/>
                <w:lang w:val="ru-RU"/>
              </w:rPr>
              <w:lastRenderedPageBreak/>
              <w:t>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FF69E4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05.10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DA23D4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УВР,ВР</w:t>
            </w:r>
            <w:proofErr w:type="gram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DA23D4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Торжественные посвящения в участники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течение 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года,</w:t>
            </w:r>
          </w:p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1 раз в четверть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Акция «Твой внешний вид – твоя визитная карточка».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6B2755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6B275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месяц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парламент</w:t>
            </w:r>
            <w:proofErr w:type="spellEnd"/>
          </w:p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в работе Управляющего совета школы.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0259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0259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Президент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i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Мероприятия в рамках деятельности РДДМ.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0259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0259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разработке, обсуждении и реализации рабочей программы воспитания, календарного плана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0259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0259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депутатов Школьного парламента в самоанализе воспитательной деятельности в школе.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B0259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B0259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Апрель-май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ВР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Профилактика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безопасность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»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мероприятия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Всероссийская неделя безопасности дорожного движения.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Сентябрь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деятельности Штаба воспитательной работы.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Мероприятия в рамках декад безопасности дорожного движения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Деятельность отряда ЮИД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F21820">
              <w:rPr>
                <w:rFonts w:ascii="Times New Roman" w:hAnsi="Times New Roman"/>
                <w:sz w:val="24"/>
                <w:lang w:val="ru-RU"/>
              </w:rPr>
              <w:t>Советник директора по воспитания и взаимодействию с ДОО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Мероприятия в рамках деятельности социально-психологической службы (по отдельному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Мероприятия с участием сотрудников ГИБДД</w:t>
            </w:r>
            <w:r>
              <w:rPr>
                <w:rFonts w:ascii="Times New Roman" w:hAnsi="Times New Roman"/>
                <w:sz w:val="24"/>
              </w:rPr>
              <w:t> 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МО МВД России "Минусинский", МО МВД России "Минусинский", ПНД и ПР (в рамках плана межведомственного взаимодействия).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</w:tr>
      <w:tr w:rsidR="0036092B" w:rsidRPr="00B77E56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Индивидуальная работа с обучающимися и их родителями (законными представителями) в рамках работы Совета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В течение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года, 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1 раз в месяц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220E66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36092B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36092B" w:rsidRPr="004E7318" w:rsidRDefault="0036092B" w:rsidP="0036092B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Инструктажи обучающихся (согласно утвержденному плану).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Тематические классные часы и родительские собрания (согласно планам ВР классных руководителей), в том числе с использованием материалов общероссийской общественной организации «Общее дело».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highlight w:val="yellow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Письменное информирование родителей об ответственности за безопасность и здоровье детей в каникулярное время, а также ситуациях, связанных с риском для здоровья и безопасности обучающихся.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5D6BF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D6BF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года перед каникулами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Классные руководители</w:t>
            </w:r>
          </w:p>
        </w:tc>
      </w:tr>
      <w:tr w:rsidR="0036092B" w:rsidRPr="004E7318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Психолого-педагогическое сопровождение групп риска обучающихся по разным направлениям (агрессивное поведение, зависимости, суицидальное поведение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AA7BB9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AA7BB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Педагог-психолог </w:t>
            </w:r>
          </w:p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  <w:p w:rsidR="0036092B" w:rsidRPr="004E7318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Индивидуальные и групповые коррекционно-развивающие занятия с </w:t>
            </w:r>
            <w:r w:rsidRPr="004E7318">
              <w:rPr>
                <w:rFonts w:ascii="Times New Roman" w:hAnsi="Times New Roman"/>
                <w:color w:val="00000A"/>
                <w:sz w:val="24"/>
                <w:lang w:val="ru-RU"/>
              </w:rPr>
              <w:t>обучающимися групп риска,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консультаций с их родителями (законными представителями), в т. ч. с привлечением специалистов учреждений системы профилактики.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AA7BB9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AA7BB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Разработка и реализация профилактических программ (в т. ч.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), направленных на работу как с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девиантными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обучающимися, так и с их окружением.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AA7BB9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AA7BB9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года (по мере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Занятия, направленные на формирование социально одобряемого поведения, развитие навыков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саморефлексии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>, самоконтроля, устойчивости к негативным воздействиям, групповому давлению.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DB27E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DB27E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года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отдельному плану)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Специалисты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социально-психологической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службы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Включение обучающихся в деятельность, альтернативную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девиантному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поведению.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DB27E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DB27E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Мониторинг деструктивных проявлений обучающихся, включающий мониторинг страниц обучающихся в соц. сети ВК.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DB27E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DB27E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 течение </w:t>
            </w:r>
          </w:p>
          <w:p w:rsidR="0036092B" w:rsidRPr="004E7318" w:rsidRDefault="0036092B" w:rsidP="0036092B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4E7318">
              <w:rPr>
                <w:rFonts w:ascii="Times New Roman" w:hAnsi="Times New Roman"/>
                <w:sz w:val="24"/>
                <w:lang w:val="ru-RU"/>
              </w:rPr>
              <w:t>учебного</w:t>
            </w:r>
            <w:proofErr w:type="gram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года (ежемесячно)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Организация психолого-педагогического просвещения родителей (законных представителей).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DB27E3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DB27E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widowControl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6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Pr="004E7318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Включение обучающихся в социально-одобряемую деятельность 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lastRenderedPageBreak/>
              <w:t>во внеурочное время, в т. ч. – в занятия объединений дополнительного образования.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</w:pPr>
            <w:r w:rsidRPr="00DB27E3">
              <w:rPr>
                <w:rFonts w:ascii="Times New Roman" w:hAnsi="Times New Roman"/>
                <w:color w:val="000000"/>
                <w:sz w:val="24"/>
              </w:rPr>
              <w:lastRenderedPageBreak/>
              <w:t>10-</w:t>
            </w:r>
            <w:r w:rsidRPr="00DB27E3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4"/>
              </w:rPr>
              <w:t>течение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года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36092B" w:rsidRDefault="0036092B" w:rsidP="0036092B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36092B" w:rsidTr="0036092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tabs>
                <w:tab w:val="left" w:pos="269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</w:tcPr>
          <w:p w:rsidR="0036092B" w:rsidRDefault="0036092B" w:rsidP="0036092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партнёрство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»</w:t>
            </w:r>
          </w:p>
        </w:tc>
      </w:tr>
    </w:tbl>
    <w:p w:rsidR="00F63404" w:rsidRDefault="00F6340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Times New Roman" w:hAnsi="Times New Roman"/>
          <w:b/>
          <w:sz w:val="24"/>
        </w:rPr>
      </w:pPr>
    </w:p>
    <w:tbl>
      <w:tblPr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1843"/>
        <w:gridCol w:w="2835"/>
        <w:gridCol w:w="1418"/>
        <w:gridCol w:w="1842"/>
        <w:gridCol w:w="1985"/>
      </w:tblGrid>
      <w:tr w:rsidR="00072929" w:rsidTr="00072929">
        <w:tc>
          <w:tcPr>
            <w:tcW w:w="709" w:type="dxa"/>
          </w:tcPr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№</w:t>
            </w:r>
          </w:p>
        </w:tc>
        <w:tc>
          <w:tcPr>
            <w:tcW w:w="1843" w:type="dxa"/>
          </w:tcPr>
          <w:p w:rsidR="00072929" w:rsidRDefault="00072929" w:rsidP="00700D89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Соц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партнер</w:t>
            </w:r>
            <w:proofErr w:type="spellEnd"/>
          </w:p>
        </w:tc>
        <w:tc>
          <w:tcPr>
            <w:tcW w:w="2835" w:type="dxa"/>
          </w:tcPr>
          <w:p w:rsidR="00072929" w:rsidRDefault="00072929" w:rsidP="00700D89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  <w:tc>
          <w:tcPr>
            <w:tcW w:w="1418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i/>
                <w:color w:val="000000"/>
                <w:sz w:val="24"/>
              </w:rPr>
              <w:t>/</w:t>
            </w:r>
          </w:p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842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85" w:type="dxa"/>
          </w:tcPr>
          <w:p w:rsidR="00072929" w:rsidRDefault="00072929" w:rsidP="00700D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i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12B98" w:rsidTr="00072929">
        <w:tc>
          <w:tcPr>
            <w:tcW w:w="709" w:type="dxa"/>
            <w:vMerge w:val="restart"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12B98" w:rsidRPr="00220E66" w:rsidRDefault="00F12B98" w:rsidP="00F12B9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shd w:val="clear" w:color="auto" w:fill="FFFFFF"/>
                <w:lang w:val="ru-RU"/>
              </w:rPr>
              <w:t>МКУК «Историко-краеведческий музей»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(на основании договора о сотрудничестве)</w:t>
            </w: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мероприятий на базе школы.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2B98" w:rsidTr="00072929">
        <w:tc>
          <w:tcPr>
            <w:tcW w:w="709" w:type="dxa"/>
            <w:vMerge/>
          </w:tcPr>
          <w:p w:rsidR="00F12B98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Экскурсии в музей 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</w:rPr>
              <w:t>конкурсах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викторинах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проводимых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музеем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Организация экспозиций музея на базе школы.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Заместитель </w:t>
            </w:r>
          </w:p>
          <w:p w:rsidR="00F12B98" w:rsidRPr="00220E66" w:rsidRDefault="00F12B98" w:rsidP="00F12B98">
            <w:pPr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директора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по ВР .</w:t>
            </w:r>
          </w:p>
        </w:tc>
      </w:tr>
      <w:tr w:rsidR="00F12B98" w:rsidTr="00072929">
        <w:trPr>
          <w:trHeight w:val="1104"/>
        </w:trPr>
        <w:tc>
          <w:tcPr>
            <w:tcW w:w="709" w:type="dxa"/>
          </w:tcPr>
          <w:p w:rsidR="00F12B98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Fonts w:ascii="Times New Roman" w:hAnsi="Times New Roman"/>
                <w:sz w:val="24"/>
                <w:lang w:val="ru-RU"/>
              </w:rPr>
              <w:t>МКУ «</w:t>
            </w:r>
            <w:proofErr w:type="spellStart"/>
            <w:r w:rsidRPr="00A57DF5">
              <w:rPr>
                <w:rFonts w:ascii="Times New Roman" w:hAnsi="Times New Roman"/>
                <w:sz w:val="24"/>
                <w:lang w:val="ru-RU"/>
              </w:rPr>
              <w:t>Межпоселенческая</w:t>
            </w:r>
            <w:proofErr w:type="spellEnd"/>
            <w:r w:rsidRPr="00A57DF5">
              <w:rPr>
                <w:rFonts w:ascii="Times New Roman" w:hAnsi="Times New Roman"/>
                <w:sz w:val="24"/>
                <w:lang w:val="ru-RU"/>
              </w:rPr>
              <w:t xml:space="preserve"> библиотека» муниципального образования Киренский район</w:t>
            </w: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мероприятия на базе библиотеки.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                          </w:t>
            </w:r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руководители</w:t>
            </w:r>
            <w:proofErr w:type="spellEnd"/>
          </w:p>
        </w:tc>
      </w:tr>
      <w:tr w:rsidR="00F12B98" w:rsidRPr="00220E66" w:rsidTr="00072929">
        <w:tc>
          <w:tcPr>
            <w:tcW w:w="709" w:type="dxa"/>
            <w:vMerge w:val="restart"/>
          </w:tcPr>
          <w:p w:rsidR="00F12B98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12B98" w:rsidRPr="00A57DF5" w:rsidRDefault="00F12B98" w:rsidP="00F12B98">
            <w:pPr>
              <w:tabs>
                <w:tab w:val="left" w:pos="709"/>
              </w:tabs>
              <w:ind w:right="-7"/>
              <w:jc w:val="left"/>
              <w:rPr>
                <w:rFonts w:ascii="Times New Roman" w:hAnsi="Times New Roman"/>
                <w:sz w:val="24"/>
                <w:lang w:val="ru-RU"/>
              </w:rPr>
            </w:pP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МАУО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ДО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«Детско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-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юношеский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центр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Киренского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района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 xml:space="preserve"> </w:t>
            </w:r>
            <w:r w:rsidRPr="00A57DF5">
              <w:rPr>
                <w:rStyle w:val="af1"/>
                <w:rFonts w:hAnsi="Times New Roman"/>
                <w:b w:val="0"/>
                <w:sz w:val="24"/>
                <w:lang w:val="ru-RU"/>
              </w:rPr>
              <w:t>«Гармония»</w:t>
            </w:r>
            <w:r w:rsidRPr="00A57DF5">
              <w:rPr>
                <w:rFonts w:ascii="Times New Roman" w:eastAsia="Arial Unicode MS" w:hAnsi="Times New Roman"/>
                <w:b/>
                <w:sz w:val="24"/>
                <w:lang w:val="ru-RU"/>
              </w:rPr>
              <w:t xml:space="preserve"> </w:t>
            </w:r>
            <w:r w:rsidRPr="00A57DF5">
              <w:rPr>
                <w:rFonts w:ascii="Times New Roman" w:eastAsia="Arial Unicode MS" w:hAnsi="Times New Roman"/>
                <w:sz w:val="24"/>
                <w:lang w:val="ru-RU"/>
              </w:rPr>
              <w:t>(на основании договора о сотрудничестве</w:t>
            </w:r>
            <w:r w:rsidRPr="00A57DF5">
              <w:rPr>
                <w:rFonts w:eastAsia="Arial Unicode MS"/>
                <w:sz w:val="24"/>
                <w:lang w:val="ru-RU"/>
              </w:rPr>
              <w:t>)</w:t>
            </w: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Участие в муниципальных этапах спортивных соревнований в рамках </w:t>
            </w:r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</w:rPr>
              <w:t>Президентских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состязаний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конкурсах/фестивалях среди ШСК.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Рук. ШСК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2B98" w:rsidRPr="00220E66" w:rsidTr="00700D89">
        <w:trPr>
          <w:trHeight w:val="1170"/>
        </w:trPr>
        <w:tc>
          <w:tcPr>
            <w:tcW w:w="709" w:type="dxa"/>
            <w:vMerge w:val="restart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12B98" w:rsidRPr="0065679B" w:rsidRDefault="00F12B98" w:rsidP="00F12B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ГБПОУ ИО «Киренский профессионально-педагогический колледж»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98" w:rsidRPr="0065679B" w:rsidRDefault="00F12B98" w:rsidP="00F12B98">
            <w:pPr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  <w:t>Участие в программах дополнительного образования проводимых КППК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2B98" w:rsidRPr="0065679B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12B98" w:rsidRPr="0065679B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</w:t>
            </w:r>
            <w:proofErr w:type="gramEnd"/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12B98" w:rsidRPr="0065679B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ru-RU"/>
              </w:rPr>
              <w:t>Зам.директора</w:t>
            </w:r>
            <w:proofErr w:type="spellEnd"/>
            <w:r>
              <w:rPr>
                <w:rFonts w:ascii="Times New Roman" w:hAnsi="Times New Roman"/>
                <w:sz w:val="24"/>
                <w:lang w:val="ru-RU"/>
              </w:rPr>
              <w:t xml:space="preserve"> по ВР</w:t>
            </w:r>
          </w:p>
        </w:tc>
      </w:tr>
      <w:tr w:rsidR="00F12B98" w:rsidRPr="00220E66" w:rsidTr="00700D89">
        <w:trPr>
          <w:trHeight w:val="450"/>
        </w:trPr>
        <w:tc>
          <w:tcPr>
            <w:tcW w:w="709" w:type="dxa"/>
            <w:vMerge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12B98" w:rsidRPr="0065679B" w:rsidRDefault="00F12B98" w:rsidP="00F12B9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2B98" w:rsidRPr="0065679B" w:rsidRDefault="00F12B98" w:rsidP="00F12B98">
            <w:pPr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eastAsia="Arial Unicode MS" w:hAnsi="Times New Roman"/>
                <w:color w:val="000000"/>
                <w:sz w:val="24"/>
                <w:lang w:val="ru-RU"/>
              </w:rPr>
              <w:t>Участие в мероприятиях по профориентации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12B98" w:rsidRPr="0065679B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В течение</w:t>
            </w:r>
          </w:p>
          <w:p w:rsidR="00F12B98" w:rsidRPr="0065679B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gramStart"/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>учебного</w:t>
            </w:r>
            <w:proofErr w:type="gramEnd"/>
            <w:r w:rsidRPr="0065679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2B98" w:rsidRPr="0065679B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spellStart"/>
            <w:r w:rsidRPr="0065679B">
              <w:rPr>
                <w:rFonts w:ascii="Times New Roman" w:hAnsi="Times New Roman"/>
                <w:sz w:val="24"/>
                <w:lang w:val="ru-RU"/>
              </w:rPr>
              <w:t>Зам.директора</w:t>
            </w:r>
            <w:proofErr w:type="spellEnd"/>
            <w:r w:rsidRPr="0065679B">
              <w:rPr>
                <w:rFonts w:ascii="Times New Roman" w:hAnsi="Times New Roman"/>
                <w:sz w:val="24"/>
                <w:lang w:val="ru-RU"/>
              </w:rPr>
              <w:t xml:space="preserve"> по ВР</w:t>
            </w:r>
          </w:p>
        </w:tc>
      </w:tr>
      <w:tr w:rsidR="00F12B98" w:rsidRPr="00220E66" w:rsidTr="00072929">
        <w:tc>
          <w:tcPr>
            <w:tcW w:w="709" w:type="dxa"/>
            <w:vMerge w:val="restart"/>
          </w:tcPr>
          <w:p w:rsidR="00F12B98" w:rsidRPr="00220E66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2B98" w:rsidRPr="00220E66" w:rsidRDefault="00F12B98" w:rsidP="00F12B9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ГИБДД</w:t>
            </w:r>
            <w:r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  <w:lang w:val="ru-RU"/>
              </w:rPr>
              <w:t>МО МВД России «Киренский»</w:t>
            </w:r>
          </w:p>
          <w:p w:rsidR="00F12B98" w:rsidRPr="00220E66" w:rsidRDefault="00F12B98" w:rsidP="00F12B9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акциях, проводимых ЮИД.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дорожно-транспортного травматизма.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Тематические сообщения на классных и 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>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lastRenderedPageBreak/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Зам. директора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по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ВР </w:t>
            </w:r>
          </w:p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lastRenderedPageBreak/>
              <w:t>классные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руководители</w:t>
            </w: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Участие в конкурсах, проводимых ГИБДД.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F53C4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F53C4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Педагог-организатор </w:t>
            </w: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Проведение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декад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дорожной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</w:tc>
      </w:tr>
      <w:tr w:rsidR="00F12B98" w:rsidRPr="00220E66" w:rsidTr="00072929">
        <w:tc>
          <w:tcPr>
            <w:tcW w:w="709" w:type="dxa"/>
            <w:vMerge w:val="restart"/>
          </w:tcPr>
          <w:p w:rsidR="00F12B98" w:rsidRPr="00220E66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2B98" w:rsidRPr="00220E66" w:rsidRDefault="00F12B98" w:rsidP="00F12B9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МО МВД России </w:t>
            </w:r>
            <w:r>
              <w:rPr>
                <w:rFonts w:ascii="Times New Roman" w:hAnsi="Times New Roman"/>
                <w:sz w:val="24"/>
                <w:lang w:val="ru-RU"/>
              </w:rPr>
              <w:t>«Киренский»</w:t>
            </w: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</w:p>
          <w:p w:rsidR="00F12B98" w:rsidRPr="00220E66" w:rsidRDefault="00F12B98" w:rsidP="00F12B98">
            <w:pPr>
              <w:tabs>
                <w:tab w:val="left" w:pos="709"/>
              </w:tabs>
              <w:ind w:right="-7"/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(</w:t>
            </w:r>
            <w:proofErr w:type="gramStart"/>
            <w:r w:rsidRPr="00220E66">
              <w:rPr>
                <w:rFonts w:ascii="Times New Roman" w:hAnsi="Times New Roman"/>
                <w:sz w:val="24"/>
                <w:lang w:val="ru-RU"/>
              </w:rPr>
              <w:t>на</w:t>
            </w:r>
            <w:proofErr w:type="gramEnd"/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 основании совместного плана работы)</w:t>
            </w: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Занятия по профилактике детского безнадзорности и правонарушений несовершеннолетних.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F12B98" w:rsidRPr="00220E66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собраниях, в т. ч. в рамках акции «Большое родительское собрание».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F12B98" w:rsidTr="00072929"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220E66">
              <w:rPr>
                <w:rFonts w:ascii="Times New Roman" w:hAnsi="Times New Roman"/>
                <w:sz w:val="24"/>
                <w:lang w:val="ru-RU"/>
              </w:rPr>
              <w:t xml:space="preserve">Индивидуальные мероприятия в рамках реализации </w:t>
            </w:r>
            <w:proofErr w:type="spellStart"/>
            <w:r w:rsidRPr="00220E66">
              <w:rPr>
                <w:rFonts w:ascii="Times New Roman" w:hAnsi="Times New Roman"/>
                <w:sz w:val="24"/>
                <w:lang w:val="ru-RU"/>
              </w:rPr>
              <w:t>КИПРов</w:t>
            </w:r>
            <w:proofErr w:type="spellEnd"/>
            <w:r w:rsidRPr="00220E66">
              <w:rPr>
                <w:rFonts w:ascii="Times New Roman" w:hAnsi="Times New Roman"/>
                <w:sz w:val="24"/>
                <w:lang w:val="ru-RU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педагог</w:t>
            </w:r>
            <w:proofErr w:type="spellEnd"/>
          </w:p>
        </w:tc>
      </w:tr>
      <w:tr w:rsidR="00F12B98" w:rsidRPr="003A46BE" w:rsidTr="00072929">
        <w:trPr>
          <w:trHeight w:val="1050"/>
        </w:trPr>
        <w:tc>
          <w:tcPr>
            <w:tcW w:w="709" w:type="dxa"/>
            <w:vMerge w:val="restart"/>
          </w:tcPr>
          <w:p w:rsidR="00F12B98" w:rsidRPr="00220E66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12B98" w:rsidRPr="00220E66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color w:val="000000"/>
                <w:sz w:val="24"/>
                <w:lang w:val="ru-RU"/>
              </w:rPr>
              <w:t>ФКУ «Центр государственной инспекции по маломерным судам МЧС России по Иркутской области» Киренский инспекторский участок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12B98" w:rsidRPr="00220E66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t>Тематические сообщения на классных и общешкольных родительских собраниях.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Pr="003A46BE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12B98" w:rsidRPr="003A46BE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  <w:tr w:rsidR="00F12B98" w:rsidRPr="003A46BE" w:rsidTr="00072929">
        <w:trPr>
          <w:trHeight w:val="900"/>
        </w:trPr>
        <w:tc>
          <w:tcPr>
            <w:tcW w:w="709" w:type="dxa"/>
            <w:vMerge/>
          </w:tcPr>
          <w:p w:rsidR="00F12B98" w:rsidRPr="00220E66" w:rsidRDefault="00F12B98" w:rsidP="00F12B98">
            <w:pPr>
              <w:widowControl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12B98" w:rsidRPr="003A46BE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12B98" w:rsidRPr="003A46BE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 w:rsidRPr="003A46BE">
              <w:rPr>
                <w:rFonts w:ascii="Times New Roman" w:hAnsi="Times New Roman"/>
                <w:sz w:val="24"/>
                <w:lang w:val="ru-RU"/>
              </w:rPr>
              <w:t>Участие в тематических акциях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F12B98" w:rsidRDefault="00F12B98" w:rsidP="00F12B98">
            <w:pPr>
              <w:jc w:val="center"/>
            </w:pPr>
            <w:r w:rsidRPr="00576FF0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576FF0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Pr="003A46BE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F12B98" w:rsidRPr="003A46BE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Социальный педагог</w:t>
            </w:r>
          </w:p>
        </w:tc>
      </w:tr>
    </w:tbl>
    <w:tbl>
      <w:tblPr>
        <w:tblStyle w:val="aff3"/>
        <w:tblW w:w="10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4678"/>
        <w:gridCol w:w="1446"/>
        <w:gridCol w:w="1855"/>
        <w:gridCol w:w="1944"/>
      </w:tblGrid>
      <w:tr w:rsidR="00F63404" w:rsidTr="00072929">
        <w:tc>
          <w:tcPr>
            <w:tcW w:w="675" w:type="dxa"/>
            <w:shd w:val="clear" w:color="auto" w:fill="FFF2CC"/>
          </w:tcPr>
          <w:p w:rsidR="00F63404" w:rsidRDefault="00F63404">
            <w:pPr>
              <w:tabs>
                <w:tab w:val="left" w:pos="1920"/>
              </w:tabs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4"/>
            <w:shd w:val="clear" w:color="auto" w:fill="FFF2CC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Модуль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Профориентация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</w:tr>
      <w:tr w:rsidR="00F63404" w:rsidTr="00072929">
        <w:tc>
          <w:tcPr>
            <w:tcW w:w="675" w:type="dxa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</w:rPr>
              <w:t>Дела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мероприятия</w:t>
            </w:r>
            <w:proofErr w:type="spellEnd"/>
          </w:p>
        </w:tc>
        <w:tc>
          <w:tcPr>
            <w:tcW w:w="1446" w:type="dxa"/>
            <w:shd w:val="clear" w:color="auto" w:fill="auto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Классы</w:t>
            </w:r>
            <w:proofErr w:type="spellEnd"/>
          </w:p>
        </w:tc>
        <w:tc>
          <w:tcPr>
            <w:tcW w:w="1855" w:type="dxa"/>
          </w:tcPr>
          <w:p w:rsidR="00F63404" w:rsidRDefault="004E731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Сроки</w:t>
            </w:r>
            <w:proofErr w:type="spellEnd"/>
          </w:p>
        </w:tc>
        <w:tc>
          <w:tcPr>
            <w:tcW w:w="1944" w:type="dxa"/>
          </w:tcPr>
          <w:p w:rsidR="00F63404" w:rsidRDefault="004E7318">
            <w:pPr>
              <w:tabs>
                <w:tab w:val="left" w:pos="1920"/>
              </w:tabs>
              <w:rPr>
                <w:rFonts w:ascii="Times New Roman" w:hAnsi="Times New Roman"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i/>
                <w:color w:val="000000"/>
                <w:sz w:val="24"/>
              </w:rPr>
              <w:t>Ответственные</w:t>
            </w:r>
            <w:proofErr w:type="spellEnd"/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Включение в уроки элемента значимости учебного предмета для профессиональной деятельности с использованием интерактивного сервиса </w:t>
            </w:r>
            <w:r w:rsidRPr="004E7318">
              <w:rPr>
                <w:rFonts w:ascii="Times New Roman" w:hAnsi="Times New Roman"/>
                <w:color w:val="333333"/>
                <w:sz w:val="24"/>
                <w:highlight w:val="white"/>
                <w:lang w:val="ru-RU"/>
              </w:rPr>
              <w:t>контентно-информационного комплекс</w:t>
            </w: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«Конструктор будущего».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Учителя-предметники</w:t>
            </w:r>
            <w:proofErr w:type="spellEnd"/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Уроки </w:t>
            </w:r>
            <w:proofErr w:type="spellStart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профориентационной</w:t>
            </w:r>
            <w:proofErr w:type="spellEnd"/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направленности в рамках учебного предмета «Технология».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Учителя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12B98" w:rsidRPr="004E731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онлайн-диагностики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Групповые консультации с обучающимися по результатам диагностики.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родителями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F12B98" w:rsidRPr="004E7318" w:rsidTr="00072929">
        <w:tc>
          <w:tcPr>
            <w:tcW w:w="675" w:type="dxa"/>
          </w:tcPr>
          <w:p w:rsidR="00F12B98" w:rsidRPr="004E731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  <w:tr w:rsidR="00F12B98" w:rsidRPr="004E7318" w:rsidTr="00072929">
        <w:tc>
          <w:tcPr>
            <w:tcW w:w="675" w:type="dxa"/>
          </w:tcPr>
          <w:p w:rsidR="00F12B98" w:rsidRPr="004E731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Реализация программы курса внеурочной деятельности «Россия – мои горизонты».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F12B98" w:rsidTr="00072929">
        <w:tc>
          <w:tcPr>
            <w:tcW w:w="675" w:type="dxa"/>
          </w:tcPr>
          <w:p w:rsidR="00F12B98" w:rsidRPr="004E731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Рефлексивные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RPr="004E731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Профессиональные пробы на базе организаций СПО или на базе платформы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навигатор </w:t>
            </w:r>
          </w:p>
        </w:tc>
      </w:tr>
      <w:tr w:rsidR="00F12B98" w:rsidTr="00072929">
        <w:tc>
          <w:tcPr>
            <w:tcW w:w="675" w:type="dxa"/>
          </w:tcPr>
          <w:p w:rsidR="00F12B98" w:rsidRPr="004E731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Участие во всероссийском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проекте «Шоу профессий» (онлайн-уроки).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RPr="004E731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Участие в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профориентационном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проекте «Билет в будущее».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Педагог-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навигатор</w:t>
            </w:r>
          </w:p>
        </w:tc>
      </w:tr>
      <w:tr w:rsidR="00F12B98" w:rsidTr="00072929">
        <w:tc>
          <w:tcPr>
            <w:tcW w:w="675" w:type="dxa"/>
          </w:tcPr>
          <w:p w:rsidR="00F12B98" w:rsidRPr="004E731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Экскурсии в учреждения СПО г.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Киренска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RPr="004E731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Организация участия в </w:t>
            </w:r>
            <w:proofErr w:type="spellStart"/>
            <w:r w:rsidRPr="004E7318">
              <w:rPr>
                <w:rFonts w:ascii="Times New Roman" w:hAnsi="Times New Roman"/>
                <w:sz w:val="24"/>
                <w:lang w:val="ru-RU"/>
              </w:rPr>
              <w:t>профориентационных</w:t>
            </w:r>
            <w:proofErr w:type="spellEnd"/>
            <w:r w:rsidRPr="004E7318">
              <w:rPr>
                <w:rFonts w:ascii="Times New Roman" w:hAnsi="Times New Roman"/>
                <w:sz w:val="24"/>
                <w:lang w:val="ru-RU"/>
              </w:rPr>
              <w:t xml:space="preserve"> мероприятиях федерального и регионального уровней.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педагог-организатор </w:t>
            </w:r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Совместные детско-взрослые мероприятия «Профессии моих родителей»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sz w:val="24"/>
                <w:lang w:val="ru-RU"/>
              </w:rPr>
              <w:t>Проведение родительских собраний (ознакомительного и итогового).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Сентябрь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». 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F12B9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обучающихся с различными профессиями в рамках программ дополнительного образования.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Pr="00A51D7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51D78"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 w:rsidRPr="00A51D78"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A51D78"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 w:rsidRPr="00A51D7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A51D78"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Педагоги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</w:tr>
      <w:tr w:rsidR="00F12B98" w:rsidRPr="004E7318" w:rsidTr="00072929">
        <w:tc>
          <w:tcPr>
            <w:tcW w:w="675" w:type="dxa"/>
          </w:tcPr>
          <w:p w:rsidR="00F12B98" w:rsidRDefault="00F12B98" w:rsidP="00F12B98">
            <w:pPr>
              <w:widowControl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F12B98" w:rsidRPr="004E7318" w:rsidRDefault="00F12B98" w:rsidP="00F12B98">
            <w:pPr>
              <w:tabs>
                <w:tab w:val="left" w:pos="1920"/>
              </w:tabs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стенда «Твоя профессиональная карьера».</w:t>
            </w:r>
          </w:p>
        </w:tc>
        <w:tc>
          <w:tcPr>
            <w:tcW w:w="1446" w:type="dxa"/>
            <w:shd w:val="clear" w:color="auto" w:fill="auto"/>
          </w:tcPr>
          <w:p w:rsidR="00F12B98" w:rsidRDefault="00F12B98" w:rsidP="00F12B98">
            <w:pPr>
              <w:jc w:val="center"/>
            </w:pPr>
            <w:r w:rsidRPr="0038599C">
              <w:rPr>
                <w:rFonts w:ascii="Times New Roman" w:hAnsi="Times New Roman"/>
                <w:color w:val="000000"/>
                <w:sz w:val="24"/>
              </w:rPr>
              <w:t>10-</w:t>
            </w:r>
            <w:r w:rsidRPr="0038599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55" w:type="dxa"/>
          </w:tcPr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течение</w:t>
            </w:r>
            <w:proofErr w:type="spellEnd"/>
          </w:p>
          <w:p w:rsidR="00F12B98" w:rsidRDefault="00F12B98" w:rsidP="00F12B98">
            <w:pPr>
              <w:tabs>
                <w:tab w:val="left" w:pos="1920"/>
              </w:tabs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1944" w:type="dxa"/>
          </w:tcPr>
          <w:p w:rsidR="00F12B98" w:rsidRPr="004E7318" w:rsidRDefault="00F12B98" w:rsidP="00F12B9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4E731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Педагог-психолог </w:t>
            </w:r>
          </w:p>
        </w:tc>
      </w:tr>
    </w:tbl>
    <w:p w:rsidR="00F63404" w:rsidRDefault="00F6340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1920"/>
        </w:tabs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709"/>
        </w:tabs>
        <w:spacing w:line="360" w:lineRule="auto"/>
        <w:ind w:right="-7"/>
        <w:rPr>
          <w:rFonts w:ascii="Times New Roman" w:hAnsi="Times New Roman"/>
          <w:sz w:val="24"/>
        </w:rPr>
      </w:pPr>
    </w:p>
    <w:p w:rsidR="00F63404" w:rsidRDefault="00F63404">
      <w:pPr>
        <w:tabs>
          <w:tab w:val="left" w:pos="1306"/>
        </w:tabs>
        <w:rPr>
          <w:rFonts w:ascii="Times New Roman" w:hAnsi="Times New Roman"/>
          <w:sz w:val="24"/>
        </w:rPr>
      </w:pPr>
    </w:p>
    <w:p w:rsidR="00F63404" w:rsidRDefault="00F63404">
      <w:pPr>
        <w:rPr>
          <w:rFonts w:ascii="Times New Roman" w:hAnsi="Times New Roman"/>
          <w:sz w:val="24"/>
        </w:rPr>
      </w:pPr>
    </w:p>
    <w:p w:rsidR="00F63404" w:rsidRDefault="00F63404">
      <w:pPr>
        <w:rPr>
          <w:rFonts w:ascii="Times New Roman" w:hAnsi="Times New Roman"/>
          <w:sz w:val="24"/>
        </w:rPr>
      </w:pPr>
    </w:p>
    <w:sectPr w:rsidR="00F63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/>
      <w:pgMar w:top="851" w:right="850" w:bottom="851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7A6" w:rsidRDefault="000E37A6">
      <w:r>
        <w:separator/>
      </w:r>
    </w:p>
  </w:endnote>
  <w:endnote w:type="continuationSeparator" w:id="0">
    <w:p w:rsidR="000E37A6" w:rsidRDefault="000E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hAnsi="Times New Roman"/>
        <w:color w:val="000000"/>
        <w:sz w:val="24"/>
      </w:rPr>
    </w:pPr>
    <w:r>
      <w:rPr>
        <w:rFonts w:ascii="Times New Roman" w:hAnsi="Times New Roman"/>
        <w:color w:val="000000"/>
        <w:sz w:val="24"/>
      </w:rPr>
      <w:fldChar w:fldCharType="begin"/>
    </w:r>
    <w:r>
      <w:rPr>
        <w:rFonts w:ascii="Times New Roman" w:hAnsi="Times New Roman"/>
        <w:color w:val="000000"/>
        <w:sz w:val="24"/>
      </w:rPr>
      <w:instrText>PAGE</w:instrText>
    </w:r>
    <w:r>
      <w:rPr>
        <w:rFonts w:ascii="Times New Roman" w:hAnsi="Times New Roman"/>
        <w:color w:val="000000"/>
        <w:sz w:val="24"/>
      </w:rPr>
      <w:fldChar w:fldCharType="separate"/>
    </w:r>
    <w:r w:rsidR="00B77E56">
      <w:rPr>
        <w:rFonts w:ascii="Times New Roman" w:hAnsi="Times New Roman"/>
        <w:noProof/>
        <w:color w:val="000000"/>
        <w:sz w:val="24"/>
      </w:rPr>
      <w:t>18</w:t>
    </w:r>
    <w:r>
      <w:rPr>
        <w:rFonts w:ascii="Times New Roman" w:hAnsi="Times New Roman"/>
        <w:color w:val="000000"/>
        <w:sz w:val="24"/>
      </w:rPr>
      <w:fldChar w:fldCharType="end"/>
    </w:r>
  </w:p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7A6" w:rsidRDefault="000E37A6">
      <w:r>
        <w:separator/>
      </w:r>
    </w:p>
  </w:footnote>
  <w:footnote w:type="continuationSeparator" w:id="0">
    <w:p w:rsidR="000E37A6" w:rsidRDefault="000E37A6">
      <w:r>
        <w:continuationSeparator/>
      </w:r>
    </w:p>
  </w:footnote>
  <w:footnote w:id="1">
    <w:p w:rsidR="00F12B98" w:rsidRPr="004E7318" w:rsidRDefault="00F12B98" w:rsidP="00F12B9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hAnsi="Times New Roman"/>
          <w:color w:val="000000"/>
          <w:lang w:val="ru-RU"/>
        </w:rPr>
      </w:pPr>
      <w:r>
        <w:rPr>
          <w:vertAlign w:val="superscript"/>
        </w:rPr>
        <w:footnoteRef/>
      </w:r>
      <w:r w:rsidRPr="004E7318">
        <w:rPr>
          <w:rFonts w:ascii="Times New Roman" w:hAnsi="Times New Roman"/>
          <w:color w:val="000000"/>
          <w:sz w:val="24"/>
          <w:lang w:val="ru-RU"/>
        </w:rPr>
        <w:t xml:space="preserve"> </w:t>
      </w:r>
      <w:r w:rsidRPr="004E7318">
        <w:rPr>
          <w:rFonts w:ascii="Times New Roman" w:hAnsi="Times New Roman"/>
          <w:color w:val="000000"/>
          <w:lang w:val="ru-RU"/>
        </w:rPr>
        <w:t>Программа курса внеурочной деятельности</w:t>
      </w:r>
    </w:p>
  </w:footnote>
  <w:footnote w:id="2">
    <w:p w:rsidR="00772FFB" w:rsidRDefault="00772FFB">
      <w:pPr>
        <w:pStyle w:val="af0"/>
      </w:pPr>
      <w:r>
        <w:rPr>
          <w:rStyle w:val="ae"/>
        </w:rPr>
        <w:footnoteRef/>
      </w:r>
      <w:r>
        <w:t xml:space="preserve"> </w:t>
      </w:r>
      <w:r w:rsidRPr="00772FFB">
        <w:rPr>
          <w:color w:val="000000"/>
          <w:sz w:val="20"/>
          <w:szCs w:val="20"/>
        </w:rPr>
        <w:t>Программа курса внеурочной деятельности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D89" w:rsidRDefault="00700D8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hAnsi="Times New Roman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26E2D"/>
    <w:multiLevelType w:val="multilevel"/>
    <w:tmpl w:val="FF62F0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554FE"/>
    <w:multiLevelType w:val="multilevel"/>
    <w:tmpl w:val="C4A440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945BAE"/>
    <w:multiLevelType w:val="multilevel"/>
    <w:tmpl w:val="CD585A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775AF9"/>
    <w:multiLevelType w:val="multilevel"/>
    <w:tmpl w:val="7840C0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62253B"/>
    <w:multiLevelType w:val="multilevel"/>
    <w:tmpl w:val="1752E2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8200CC"/>
    <w:multiLevelType w:val="multilevel"/>
    <w:tmpl w:val="97CAB7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AB6325"/>
    <w:multiLevelType w:val="multilevel"/>
    <w:tmpl w:val="BA586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E616BD"/>
    <w:multiLevelType w:val="multilevel"/>
    <w:tmpl w:val="FBE65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1F74B8"/>
    <w:multiLevelType w:val="multilevel"/>
    <w:tmpl w:val="18586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5C34FE"/>
    <w:multiLevelType w:val="multilevel"/>
    <w:tmpl w:val="6C043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892DD5"/>
    <w:multiLevelType w:val="multilevel"/>
    <w:tmpl w:val="15A0E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C570337"/>
    <w:multiLevelType w:val="multilevel"/>
    <w:tmpl w:val="2B969E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376B8A"/>
    <w:multiLevelType w:val="multilevel"/>
    <w:tmpl w:val="B56A44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0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5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04"/>
    <w:rsid w:val="00035202"/>
    <w:rsid w:val="00072929"/>
    <w:rsid w:val="000E37A6"/>
    <w:rsid w:val="00265F1D"/>
    <w:rsid w:val="0036092B"/>
    <w:rsid w:val="004E7318"/>
    <w:rsid w:val="0050426E"/>
    <w:rsid w:val="00617DC4"/>
    <w:rsid w:val="0065679B"/>
    <w:rsid w:val="00700D89"/>
    <w:rsid w:val="00772FFB"/>
    <w:rsid w:val="00792130"/>
    <w:rsid w:val="00922E7D"/>
    <w:rsid w:val="009E767D"/>
    <w:rsid w:val="00A15C45"/>
    <w:rsid w:val="00A51D78"/>
    <w:rsid w:val="00B77E56"/>
    <w:rsid w:val="00DA23D4"/>
    <w:rsid w:val="00DD7747"/>
    <w:rsid w:val="00F12B98"/>
    <w:rsid w:val="00F21820"/>
    <w:rsid w:val="00F63404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3F6A5-E961-460A-BD09-009118810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n-US" w:eastAsia="ru-RU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B10"/>
    <w:pPr>
      <w:wordWrap w:val="0"/>
      <w:autoSpaceDE w:val="0"/>
      <w:autoSpaceDN w:val="0"/>
    </w:pPr>
    <w:rPr>
      <w:rFonts w:eastAsia="Times New Roman" w:cs="Times New Roman"/>
      <w:kern w:val="2"/>
      <w:szCs w:val="24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1C7B10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C7B10"/>
    <w:rPr>
      <w:rFonts w:ascii="Calibri" w:eastAsia="Times New Roman" w:hAnsi="Calibri" w:cs="Times New Roman"/>
      <w:b/>
      <w:bCs/>
      <w:sz w:val="36"/>
      <w:szCs w:val="36"/>
      <w:lang w:val="en-US" w:eastAsia="ko-KR"/>
    </w:rPr>
  </w:style>
  <w:style w:type="character" w:customStyle="1" w:styleId="CharAttribute289">
    <w:name w:val="CharAttribute289"/>
    <w:rsid w:val="001C7B10"/>
    <w:rPr>
      <w:rFonts w:ascii="Times New Roman" w:eastAsia="Times New Roman"/>
      <w:sz w:val="28"/>
    </w:rPr>
  </w:style>
  <w:style w:type="character" w:customStyle="1" w:styleId="CharAttribute306">
    <w:name w:val="CharAttribute306"/>
    <w:rsid w:val="001C7B10"/>
    <w:rPr>
      <w:rFonts w:ascii="Times New Roman" w:eastAsia="Times New Roman"/>
      <w:sz w:val="28"/>
    </w:rPr>
  </w:style>
  <w:style w:type="character" w:customStyle="1" w:styleId="a4">
    <w:name w:val="Абзац списка Знак"/>
    <w:link w:val="a5"/>
    <w:uiPriority w:val="99"/>
    <w:qFormat/>
    <w:locked/>
    <w:rsid w:val="001C7B10"/>
    <w:rPr>
      <w:rFonts w:ascii="№Е" w:eastAsia="№Е"/>
      <w:kern w:val="2"/>
    </w:rPr>
  </w:style>
  <w:style w:type="character" w:customStyle="1" w:styleId="CharAttribute301">
    <w:name w:val="CharAttribute301"/>
    <w:rsid w:val="001C7B10"/>
    <w:rPr>
      <w:rFonts w:ascii="Times New Roman" w:eastAsia="Times New Roman"/>
      <w:color w:val="00000A"/>
      <w:sz w:val="28"/>
    </w:rPr>
  </w:style>
  <w:style w:type="character" w:customStyle="1" w:styleId="CharAttribute499">
    <w:name w:val="CharAttribute499"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34">
    <w:name w:val="CharAttribute334"/>
    <w:rsid w:val="001C7B10"/>
    <w:rPr>
      <w:rFonts w:ascii="Times New Roman" w:eastAsia="Times New Roman"/>
      <w:sz w:val="28"/>
    </w:rPr>
  </w:style>
  <w:style w:type="character" w:customStyle="1" w:styleId="CharAttribute290">
    <w:name w:val="CharAttribute290"/>
    <w:rsid w:val="001C7B10"/>
    <w:rPr>
      <w:rFonts w:ascii="Times New Roman" w:eastAsia="Times New Roman"/>
      <w:sz w:val="28"/>
    </w:rPr>
  </w:style>
  <w:style w:type="character" w:customStyle="1" w:styleId="CharAttribute6">
    <w:name w:val="CharAttribute6"/>
    <w:qFormat/>
    <w:rsid w:val="001C7B10"/>
    <w:rPr>
      <w:rFonts w:ascii="Times New Roman" w:eastAsia="Batang" w:hAnsi="Batang"/>
      <w:color w:val="0000FF"/>
      <w:sz w:val="28"/>
      <w:u w:val="single"/>
    </w:rPr>
  </w:style>
  <w:style w:type="character" w:customStyle="1" w:styleId="a6">
    <w:name w:val="Без интервала Знак"/>
    <w:link w:val="a7"/>
    <w:uiPriority w:val="1"/>
    <w:rsid w:val="001C7B10"/>
    <w:rPr>
      <w:rFonts w:ascii="Batang" w:eastAsia="Batang"/>
      <w:kern w:val="2"/>
      <w:lang w:val="en-US" w:eastAsia="ko-KR"/>
    </w:rPr>
  </w:style>
  <w:style w:type="character" w:customStyle="1" w:styleId="CharAttribute4">
    <w:name w:val="CharAttribute4"/>
    <w:uiPriority w:val="99"/>
    <w:rsid w:val="001C7B10"/>
    <w:rPr>
      <w:rFonts w:ascii="Times New Roman" w:eastAsia="Batang" w:hAnsi="Batang"/>
      <w:i/>
      <w:sz w:val="28"/>
    </w:rPr>
  </w:style>
  <w:style w:type="character" w:customStyle="1" w:styleId="CharAttribute318">
    <w:name w:val="CharAttribute318"/>
    <w:rsid w:val="001C7B10"/>
    <w:rPr>
      <w:rFonts w:ascii="Times New Roman" w:eastAsia="Times New Roman"/>
      <w:sz w:val="28"/>
    </w:rPr>
  </w:style>
  <w:style w:type="character" w:customStyle="1" w:styleId="CharAttribute325">
    <w:name w:val="CharAttribute325"/>
    <w:rsid w:val="001C7B10"/>
    <w:rPr>
      <w:rFonts w:ascii="Times New Roman" w:eastAsia="Times New Roman"/>
      <w:sz w:val="28"/>
    </w:rPr>
  </w:style>
  <w:style w:type="character" w:customStyle="1" w:styleId="CharAttribute272">
    <w:name w:val="CharAttribute272"/>
    <w:rsid w:val="001C7B10"/>
    <w:rPr>
      <w:rFonts w:ascii="Times New Roman" w:eastAsia="Times New Roman"/>
      <w:sz w:val="28"/>
    </w:rPr>
  </w:style>
  <w:style w:type="character" w:customStyle="1" w:styleId="CharAttribute299">
    <w:name w:val="CharAttribute299"/>
    <w:rsid w:val="001C7B10"/>
    <w:rPr>
      <w:rFonts w:ascii="Times New Roman" w:eastAsia="Times New Roman"/>
      <w:sz w:val="28"/>
    </w:rPr>
  </w:style>
  <w:style w:type="character" w:customStyle="1" w:styleId="CharAttribute303">
    <w:name w:val="CharAttribute303"/>
    <w:rsid w:val="001C7B10"/>
    <w:rPr>
      <w:rFonts w:ascii="Times New Roman" w:eastAsia="Times New Roman"/>
      <w:b/>
      <w:sz w:val="28"/>
    </w:rPr>
  </w:style>
  <w:style w:type="character" w:customStyle="1" w:styleId="CharAttribute323">
    <w:name w:val="CharAttribute323"/>
    <w:rsid w:val="001C7B10"/>
    <w:rPr>
      <w:rFonts w:ascii="Times New Roman" w:eastAsia="Times New Roman"/>
      <w:sz w:val="28"/>
    </w:rPr>
  </w:style>
  <w:style w:type="character" w:customStyle="1" w:styleId="a8">
    <w:name w:val="Нижний колонтитул Знак"/>
    <w:link w:val="a9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aa">
    <w:name w:val="Текст примечания Знак"/>
    <w:uiPriority w:val="99"/>
    <w:semiHidden/>
    <w:rsid w:val="001C7B10"/>
    <w:rPr>
      <w:rFonts w:eastAsia="Times New Roman"/>
      <w:kern w:val="2"/>
      <w:lang w:val="en-US" w:eastAsia="ko-KR"/>
    </w:rPr>
  </w:style>
  <w:style w:type="character" w:customStyle="1" w:styleId="CharAttribute271">
    <w:name w:val="CharAttribute271"/>
    <w:rsid w:val="001C7B10"/>
    <w:rPr>
      <w:rFonts w:ascii="Times New Roman" w:eastAsia="Times New Roman"/>
      <w:b/>
      <w:sz w:val="28"/>
    </w:rPr>
  </w:style>
  <w:style w:type="character" w:customStyle="1" w:styleId="CharAttribute501">
    <w:name w:val="CharAttribute501"/>
    <w:uiPriority w:val="99"/>
    <w:qFormat/>
    <w:rsid w:val="001C7B10"/>
    <w:rPr>
      <w:rFonts w:ascii="Times New Roman" w:eastAsia="Times New Roman"/>
      <w:i/>
      <w:sz w:val="28"/>
      <w:u w:val="single"/>
    </w:rPr>
  </w:style>
  <w:style w:type="character" w:customStyle="1" w:styleId="CharAttribute326">
    <w:name w:val="CharAttribute326"/>
    <w:rsid w:val="001C7B10"/>
    <w:rPr>
      <w:rFonts w:ascii="Times New Roman" w:eastAsia="Times New Roman"/>
      <w:sz w:val="28"/>
    </w:rPr>
  </w:style>
  <w:style w:type="character" w:customStyle="1" w:styleId="CharAttribute280">
    <w:name w:val="CharAttribute280"/>
    <w:rsid w:val="001C7B10"/>
    <w:rPr>
      <w:rFonts w:ascii="Times New Roman" w:eastAsia="Times New Roman"/>
      <w:color w:val="00000A"/>
      <w:sz w:val="28"/>
    </w:rPr>
  </w:style>
  <w:style w:type="character" w:customStyle="1" w:styleId="wmi-callto">
    <w:name w:val="wmi-callto"/>
    <w:basedOn w:val="a0"/>
    <w:rsid w:val="001C7B10"/>
  </w:style>
  <w:style w:type="character" w:customStyle="1" w:styleId="CharAttribute291">
    <w:name w:val="CharAttribute291"/>
    <w:rsid w:val="001C7B10"/>
    <w:rPr>
      <w:rFonts w:ascii="Times New Roman" w:eastAsia="Times New Roman"/>
      <w:sz w:val="28"/>
    </w:rPr>
  </w:style>
  <w:style w:type="character" w:customStyle="1" w:styleId="CharAttribute317">
    <w:name w:val="CharAttribute317"/>
    <w:rsid w:val="001C7B10"/>
    <w:rPr>
      <w:rFonts w:ascii="Times New Roman" w:eastAsia="Times New Roman"/>
      <w:sz w:val="28"/>
    </w:rPr>
  </w:style>
  <w:style w:type="character" w:customStyle="1" w:styleId="CharAttribute285">
    <w:name w:val="CharAttribute285"/>
    <w:rsid w:val="001C7B10"/>
    <w:rPr>
      <w:rFonts w:ascii="Times New Roman" w:eastAsia="Times New Roman"/>
      <w:sz w:val="28"/>
    </w:rPr>
  </w:style>
  <w:style w:type="character" w:customStyle="1" w:styleId="CharAttribute332">
    <w:name w:val="CharAttribute332"/>
    <w:rsid w:val="001C7B10"/>
    <w:rPr>
      <w:rFonts w:ascii="Times New Roman" w:eastAsia="Times New Roman"/>
      <w:sz w:val="28"/>
    </w:rPr>
  </w:style>
  <w:style w:type="character" w:customStyle="1" w:styleId="CharAttribute324">
    <w:name w:val="CharAttribute324"/>
    <w:rsid w:val="001C7B10"/>
    <w:rPr>
      <w:rFonts w:ascii="Times New Roman" w:eastAsia="Times New Roman"/>
      <w:sz w:val="28"/>
    </w:rPr>
  </w:style>
  <w:style w:type="character" w:styleId="ab">
    <w:name w:val="annotation reference"/>
    <w:uiPriority w:val="99"/>
    <w:unhideWhenUsed/>
    <w:rsid w:val="001C7B10"/>
    <w:rPr>
      <w:sz w:val="16"/>
      <w:szCs w:val="16"/>
    </w:rPr>
  </w:style>
  <w:style w:type="character" w:customStyle="1" w:styleId="CharAttribute498">
    <w:name w:val="CharAttribute498"/>
    <w:rsid w:val="001C7B10"/>
    <w:rPr>
      <w:rFonts w:ascii="Times New Roman" w:eastAsia="Times New Roman"/>
      <w:sz w:val="28"/>
    </w:rPr>
  </w:style>
  <w:style w:type="character" w:customStyle="1" w:styleId="CharAttribute268">
    <w:name w:val="CharAttribute268"/>
    <w:rsid w:val="001C7B10"/>
    <w:rPr>
      <w:rFonts w:ascii="Times New Roman" w:eastAsia="Times New Roman"/>
      <w:sz w:val="28"/>
    </w:rPr>
  </w:style>
  <w:style w:type="character" w:customStyle="1" w:styleId="CharAttribute308">
    <w:name w:val="CharAttribute308"/>
    <w:rsid w:val="001C7B10"/>
    <w:rPr>
      <w:rFonts w:ascii="Times New Roman" w:eastAsia="Times New Roman"/>
      <w:sz w:val="28"/>
    </w:rPr>
  </w:style>
  <w:style w:type="character" w:customStyle="1" w:styleId="CharAttribute1">
    <w:name w:val="CharAttribute1"/>
    <w:rsid w:val="001C7B10"/>
    <w:rPr>
      <w:rFonts w:ascii="Times New Roman" w:eastAsia="Gulim" w:hAnsi="Gulim"/>
      <w:sz w:val="28"/>
    </w:rPr>
  </w:style>
  <w:style w:type="character" w:customStyle="1" w:styleId="CharAttribute304">
    <w:name w:val="CharAttribute304"/>
    <w:rsid w:val="001C7B10"/>
    <w:rPr>
      <w:rFonts w:ascii="Times New Roman" w:eastAsia="Times New Roman"/>
      <w:sz w:val="28"/>
    </w:rPr>
  </w:style>
  <w:style w:type="character" w:customStyle="1" w:styleId="ac">
    <w:name w:val="Текст выноски Знак"/>
    <w:link w:val="ad"/>
    <w:uiPriority w:val="99"/>
    <w:rsid w:val="001C7B10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CharAttribute284">
    <w:name w:val="CharAttribute284"/>
    <w:rsid w:val="001C7B10"/>
    <w:rPr>
      <w:rFonts w:ascii="Times New Roman" w:eastAsia="Times New Roman"/>
      <w:sz w:val="28"/>
    </w:rPr>
  </w:style>
  <w:style w:type="character" w:customStyle="1" w:styleId="CharAttribute274">
    <w:name w:val="CharAttribute274"/>
    <w:rsid w:val="001C7B10"/>
    <w:rPr>
      <w:rFonts w:ascii="Times New Roman" w:eastAsia="Times New Roman"/>
      <w:sz w:val="28"/>
    </w:rPr>
  </w:style>
  <w:style w:type="character" w:customStyle="1" w:styleId="CharAttribute520">
    <w:name w:val="CharAttribute520"/>
    <w:rsid w:val="001C7B10"/>
    <w:rPr>
      <w:rFonts w:ascii="Times New Roman" w:eastAsia="Times New Roman"/>
      <w:sz w:val="28"/>
    </w:rPr>
  </w:style>
  <w:style w:type="character" w:customStyle="1" w:styleId="CharAttribute511">
    <w:name w:val="CharAttribute511"/>
    <w:uiPriority w:val="99"/>
    <w:rsid w:val="001C7B10"/>
    <w:rPr>
      <w:rFonts w:ascii="Times New Roman" w:eastAsia="Times New Roman"/>
      <w:sz w:val="28"/>
    </w:rPr>
  </w:style>
  <w:style w:type="character" w:customStyle="1" w:styleId="CharAttribute279">
    <w:name w:val="CharAttribute279"/>
    <w:rsid w:val="001C7B10"/>
    <w:rPr>
      <w:rFonts w:ascii="Times New Roman" w:eastAsia="Times New Roman"/>
      <w:color w:val="00000A"/>
      <w:sz w:val="28"/>
    </w:rPr>
  </w:style>
  <w:style w:type="character" w:customStyle="1" w:styleId="21">
    <w:name w:val="Основной текст с отступом 2 Знак"/>
    <w:link w:val="22"/>
    <w:rsid w:val="001C7B10"/>
    <w:rPr>
      <w:rFonts w:ascii="Calibri" w:eastAsia="Calibri" w:hAnsi="Calibri"/>
      <w:sz w:val="22"/>
    </w:rPr>
  </w:style>
  <w:style w:type="character" w:customStyle="1" w:styleId="CharAttribute504">
    <w:name w:val="CharAttribute504"/>
    <w:rsid w:val="001C7B10"/>
    <w:rPr>
      <w:rFonts w:ascii="Times New Roman" w:eastAsia="Times New Roman"/>
      <w:sz w:val="28"/>
    </w:rPr>
  </w:style>
  <w:style w:type="character" w:customStyle="1" w:styleId="CharAttribute307">
    <w:name w:val="CharAttribute307"/>
    <w:rsid w:val="001C7B10"/>
    <w:rPr>
      <w:rFonts w:ascii="Times New Roman" w:eastAsia="Times New Roman"/>
      <w:sz w:val="28"/>
    </w:rPr>
  </w:style>
  <w:style w:type="character" w:customStyle="1" w:styleId="CharAttribute288">
    <w:name w:val="CharAttribute288"/>
    <w:rsid w:val="001C7B10"/>
    <w:rPr>
      <w:rFonts w:ascii="Times New Roman" w:eastAsia="Times New Roman"/>
      <w:sz w:val="28"/>
    </w:rPr>
  </w:style>
  <w:style w:type="character" w:customStyle="1" w:styleId="CharAttribute329">
    <w:name w:val="CharAttribute329"/>
    <w:rsid w:val="001C7B10"/>
    <w:rPr>
      <w:rFonts w:ascii="Times New Roman" w:eastAsia="Times New Roman"/>
      <w:sz w:val="28"/>
    </w:rPr>
  </w:style>
  <w:style w:type="character" w:customStyle="1" w:styleId="CharAttribute526">
    <w:name w:val="CharAttribute526"/>
    <w:rsid w:val="001C7B10"/>
    <w:rPr>
      <w:rFonts w:ascii="Times New Roman" w:eastAsia="Times New Roman"/>
      <w:sz w:val="28"/>
    </w:rPr>
  </w:style>
  <w:style w:type="character" w:customStyle="1" w:styleId="CharAttribute297">
    <w:name w:val="CharAttribute297"/>
    <w:rsid w:val="001C7B10"/>
    <w:rPr>
      <w:rFonts w:ascii="Times New Roman" w:eastAsia="Times New Roman"/>
      <w:sz w:val="28"/>
    </w:rPr>
  </w:style>
  <w:style w:type="character" w:customStyle="1" w:styleId="FontStyle17">
    <w:name w:val="Font Style17"/>
    <w:uiPriority w:val="99"/>
    <w:rsid w:val="001C7B10"/>
    <w:rPr>
      <w:rFonts w:ascii="Times New Roman" w:hAnsi="Times New Roman" w:cs="Times New Roman" w:hint="default"/>
      <w:sz w:val="20"/>
      <w:szCs w:val="20"/>
    </w:rPr>
  </w:style>
  <w:style w:type="character" w:customStyle="1" w:styleId="CharAttribute322">
    <w:name w:val="CharAttribute322"/>
    <w:rsid w:val="001C7B10"/>
    <w:rPr>
      <w:rFonts w:ascii="Times New Roman" w:eastAsia="Times New Roman"/>
      <w:sz w:val="28"/>
    </w:rPr>
  </w:style>
  <w:style w:type="character" w:styleId="ae">
    <w:name w:val="footnote reference"/>
    <w:uiPriority w:val="99"/>
    <w:semiHidden/>
    <w:rsid w:val="001C7B10"/>
    <w:rPr>
      <w:vertAlign w:val="superscript"/>
    </w:rPr>
  </w:style>
  <w:style w:type="character" w:customStyle="1" w:styleId="af">
    <w:name w:val="Текст сноски Знак"/>
    <w:link w:val="af0"/>
    <w:uiPriority w:val="99"/>
    <w:rsid w:val="001C7B10"/>
    <w:rPr>
      <w:rFonts w:eastAsia="Times New Roman"/>
    </w:rPr>
  </w:style>
  <w:style w:type="character" w:customStyle="1" w:styleId="CharAttribute5">
    <w:name w:val="CharAttribute5"/>
    <w:qFormat/>
    <w:rsid w:val="001C7B10"/>
    <w:rPr>
      <w:rFonts w:ascii="Batang" w:eastAsia="Times New Roman" w:hAnsi="Times New Roman" w:hint="eastAsia"/>
      <w:sz w:val="28"/>
    </w:rPr>
  </w:style>
  <w:style w:type="character" w:customStyle="1" w:styleId="CharAttribute296">
    <w:name w:val="CharAttribute296"/>
    <w:rsid w:val="001C7B10"/>
    <w:rPr>
      <w:rFonts w:ascii="Times New Roman" w:eastAsia="Times New Roman"/>
      <w:sz w:val="28"/>
    </w:rPr>
  </w:style>
  <w:style w:type="character" w:styleId="af1">
    <w:name w:val="Strong"/>
    <w:link w:val="10"/>
    <w:uiPriority w:val="22"/>
    <w:qFormat/>
    <w:rsid w:val="001C7B10"/>
    <w:rPr>
      <w:b/>
      <w:bCs/>
    </w:rPr>
  </w:style>
  <w:style w:type="character" w:customStyle="1" w:styleId="CharAttribute286">
    <w:name w:val="CharAttribute286"/>
    <w:rsid w:val="001C7B10"/>
    <w:rPr>
      <w:rFonts w:ascii="Times New Roman" w:eastAsia="Times New Roman"/>
      <w:sz w:val="28"/>
    </w:rPr>
  </w:style>
  <w:style w:type="character" w:customStyle="1" w:styleId="CharAttribute319">
    <w:name w:val="CharAttribute319"/>
    <w:rsid w:val="001C7B10"/>
    <w:rPr>
      <w:rFonts w:ascii="Times New Roman" w:eastAsia="Times New Roman"/>
      <w:sz w:val="28"/>
    </w:rPr>
  </w:style>
  <w:style w:type="character" w:customStyle="1" w:styleId="CharAttribute292">
    <w:name w:val="CharAttribute292"/>
    <w:rsid w:val="001C7B10"/>
    <w:rPr>
      <w:rFonts w:ascii="Times New Roman" w:eastAsia="Times New Roman"/>
      <w:sz w:val="28"/>
    </w:rPr>
  </w:style>
  <w:style w:type="character" w:customStyle="1" w:styleId="CharAttribute321">
    <w:name w:val="CharAttribute321"/>
    <w:rsid w:val="001C7B10"/>
    <w:rPr>
      <w:rFonts w:ascii="Times New Roman" w:eastAsia="Times New Roman"/>
      <w:sz w:val="28"/>
    </w:rPr>
  </w:style>
  <w:style w:type="character" w:customStyle="1" w:styleId="CharAttribute283">
    <w:name w:val="CharAttribute283"/>
    <w:rsid w:val="001C7B10"/>
    <w:rPr>
      <w:rFonts w:ascii="Times New Roman" w:eastAsia="Times New Roman"/>
      <w:i/>
      <w:color w:val="00000A"/>
      <w:sz w:val="28"/>
    </w:rPr>
  </w:style>
  <w:style w:type="character" w:styleId="af2">
    <w:name w:val="Hyperlink"/>
    <w:rsid w:val="001C7B10"/>
    <w:rPr>
      <w:color w:val="0000FF"/>
      <w:u w:val="single"/>
    </w:rPr>
  </w:style>
  <w:style w:type="character" w:customStyle="1" w:styleId="CharAttribute312">
    <w:name w:val="CharAttribute312"/>
    <w:rsid w:val="001C7B10"/>
    <w:rPr>
      <w:rFonts w:ascii="Times New Roman" w:eastAsia="Times New Roman"/>
      <w:sz w:val="28"/>
    </w:rPr>
  </w:style>
  <w:style w:type="character" w:customStyle="1" w:styleId="30">
    <w:name w:val="Основной текст с отступом 3 Знак"/>
    <w:link w:val="31"/>
    <w:rsid w:val="001C7B10"/>
    <w:rPr>
      <w:rFonts w:ascii="Calibri" w:eastAsia="Calibri" w:hAnsi="Calibri"/>
      <w:sz w:val="16"/>
      <w:szCs w:val="16"/>
    </w:rPr>
  </w:style>
  <w:style w:type="character" w:customStyle="1" w:styleId="CharAttribute512">
    <w:name w:val="CharAttribute512"/>
    <w:rsid w:val="001C7B10"/>
    <w:rPr>
      <w:rFonts w:ascii="Times New Roman" w:eastAsia="Times New Roman"/>
      <w:sz w:val="28"/>
    </w:rPr>
  </w:style>
  <w:style w:type="character" w:customStyle="1" w:styleId="CharAttribute287">
    <w:name w:val="CharAttribute287"/>
    <w:rsid w:val="001C7B10"/>
    <w:rPr>
      <w:rFonts w:ascii="Times New Roman" w:eastAsia="Times New Roman"/>
      <w:sz w:val="28"/>
    </w:rPr>
  </w:style>
  <w:style w:type="character" w:customStyle="1" w:styleId="CharAttribute316">
    <w:name w:val="CharAttribute316"/>
    <w:rsid w:val="001C7B10"/>
    <w:rPr>
      <w:rFonts w:ascii="Times New Roman" w:eastAsia="Times New Roman"/>
      <w:sz w:val="28"/>
    </w:rPr>
  </w:style>
  <w:style w:type="character" w:customStyle="1" w:styleId="af3">
    <w:name w:val="Верхний колонтитул Знак"/>
    <w:link w:val="af4"/>
    <w:uiPriority w:val="99"/>
    <w:rsid w:val="001C7B10"/>
    <w:rPr>
      <w:rFonts w:eastAsia="Times New Roman"/>
      <w:kern w:val="2"/>
      <w:szCs w:val="24"/>
      <w:lang w:val="en-US" w:eastAsia="ko-KR"/>
    </w:rPr>
  </w:style>
  <w:style w:type="character" w:customStyle="1" w:styleId="CharAttribute502">
    <w:name w:val="CharAttribute502"/>
    <w:rsid w:val="001C7B10"/>
    <w:rPr>
      <w:rFonts w:ascii="Times New Roman" w:eastAsia="Times New Roman"/>
      <w:i/>
      <w:sz w:val="28"/>
    </w:rPr>
  </w:style>
  <w:style w:type="character" w:customStyle="1" w:styleId="CharAttribute310">
    <w:name w:val="CharAttribute310"/>
    <w:rsid w:val="001C7B10"/>
    <w:rPr>
      <w:rFonts w:ascii="Times New Roman" w:eastAsia="Times New Roman"/>
      <w:sz w:val="28"/>
    </w:rPr>
  </w:style>
  <w:style w:type="character" w:customStyle="1" w:styleId="CharAttribute294">
    <w:name w:val="CharAttribute294"/>
    <w:rsid w:val="001C7B10"/>
    <w:rPr>
      <w:rFonts w:ascii="Times New Roman" w:eastAsia="Times New Roman"/>
      <w:sz w:val="28"/>
    </w:rPr>
  </w:style>
  <w:style w:type="character" w:customStyle="1" w:styleId="CharAttribute548">
    <w:name w:val="CharAttribute548"/>
    <w:rsid w:val="001C7B10"/>
    <w:rPr>
      <w:rFonts w:ascii="Times New Roman" w:eastAsia="Times New Roman"/>
      <w:sz w:val="24"/>
    </w:rPr>
  </w:style>
  <w:style w:type="character" w:customStyle="1" w:styleId="CharAttribute282">
    <w:name w:val="CharAttribute282"/>
    <w:rsid w:val="001C7B10"/>
    <w:rPr>
      <w:rFonts w:ascii="Times New Roman" w:eastAsia="Times New Roman"/>
      <w:color w:val="00000A"/>
      <w:sz w:val="28"/>
    </w:rPr>
  </w:style>
  <w:style w:type="character" w:customStyle="1" w:styleId="CharAttribute320">
    <w:name w:val="CharAttribute320"/>
    <w:rsid w:val="001C7B10"/>
    <w:rPr>
      <w:rFonts w:ascii="Times New Roman" w:eastAsia="Times New Roman"/>
      <w:sz w:val="28"/>
    </w:rPr>
  </w:style>
  <w:style w:type="character" w:customStyle="1" w:styleId="CharAttribute313">
    <w:name w:val="CharAttribute313"/>
    <w:rsid w:val="001C7B10"/>
    <w:rPr>
      <w:rFonts w:ascii="Times New Roman" w:eastAsia="Times New Roman"/>
      <w:sz w:val="28"/>
    </w:rPr>
  </w:style>
  <w:style w:type="character" w:customStyle="1" w:styleId="CharAttribute484">
    <w:name w:val="CharAttribute484"/>
    <w:uiPriority w:val="99"/>
    <w:rsid w:val="001C7B10"/>
    <w:rPr>
      <w:rFonts w:ascii="Times New Roman" w:eastAsia="Times New Roman"/>
      <w:i/>
      <w:sz w:val="28"/>
    </w:rPr>
  </w:style>
  <w:style w:type="character" w:customStyle="1" w:styleId="CharAttribute534">
    <w:name w:val="CharAttribute534"/>
    <w:rsid w:val="001C7B10"/>
    <w:rPr>
      <w:rFonts w:ascii="Times New Roman" w:eastAsia="Times New Roman"/>
      <w:sz w:val="24"/>
    </w:rPr>
  </w:style>
  <w:style w:type="character" w:customStyle="1" w:styleId="CharAttribute298">
    <w:name w:val="CharAttribute298"/>
    <w:rsid w:val="001C7B10"/>
    <w:rPr>
      <w:rFonts w:ascii="Times New Roman" w:eastAsia="Times New Roman"/>
      <w:sz w:val="28"/>
    </w:rPr>
  </w:style>
  <w:style w:type="character" w:customStyle="1" w:styleId="CharAttribute2">
    <w:name w:val="CharAttribute2"/>
    <w:qFormat/>
    <w:rsid w:val="001C7B10"/>
    <w:rPr>
      <w:rFonts w:ascii="Times New Roman" w:eastAsia="Batang" w:hAnsi="Batang"/>
      <w:color w:val="00000A"/>
      <w:sz w:val="28"/>
    </w:rPr>
  </w:style>
  <w:style w:type="character" w:customStyle="1" w:styleId="CharAttribute278">
    <w:name w:val="CharAttribute278"/>
    <w:rsid w:val="001C7B10"/>
    <w:rPr>
      <w:rFonts w:ascii="Times New Roman" w:eastAsia="Times New Roman"/>
      <w:color w:val="00000A"/>
      <w:sz w:val="28"/>
    </w:rPr>
  </w:style>
  <w:style w:type="character" w:customStyle="1" w:styleId="CharAttribute309">
    <w:name w:val="CharAttribute309"/>
    <w:rsid w:val="001C7B10"/>
    <w:rPr>
      <w:rFonts w:ascii="Times New Roman" w:eastAsia="Times New Roman"/>
      <w:sz w:val="28"/>
    </w:rPr>
  </w:style>
  <w:style w:type="character" w:customStyle="1" w:styleId="CharAttribute295">
    <w:name w:val="CharAttribute295"/>
    <w:rsid w:val="001C7B10"/>
    <w:rPr>
      <w:rFonts w:ascii="Times New Roman" w:eastAsia="Times New Roman"/>
      <w:sz w:val="28"/>
    </w:rPr>
  </w:style>
  <w:style w:type="character" w:customStyle="1" w:styleId="CharAttribute269">
    <w:name w:val="CharAttribute269"/>
    <w:rsid w:val="001C7B10"/>
    <w:rPr>
      <w:rFonts w:ascii="Times New Roman" w:eastAsia="Times New Roman"/>
      <w:i/>
      <w:sz w:val="28"/>
    </w:rPr>
  </w:style>
  <w:style w:type="character" w:customStyle="1" w:styleId="af5">
    <w:name w:val="Тема примечания Знак"/>
    <w:link w:val="af6"/>
    <w:uiPriority w:val="99"/>
    <w:rsid w:val="001C7B10"/>
    <w:rPr>
      <w:rFonts w:eastAsia="Times New Roman"/>
      <w:b/>
      <w:bCs/>
      <w:kern w:val="2"/>
      <w:lang w:val="en-US" w:eastAsia="ko-KR"/>
    </w:rPr>
  </w:style>
  <w:style w:type="character" w:customStyle="1" w:styleId="CharAttribute500">
    <w:name w:val="CharAttribute500"/>
    <w:rsid w:val="001C7B10"/>
    <w:rPr>
      <w:rFonts w:ascii="Times New Roman" w:eastAsia="Times New Roman"/>
      <w:sz w:val="28"/>
    </w:rPr>
  </w:style>
  <w:style w:type="character" w:customStyle="1" w:styleId="CharAttribute314">
    <w:name w:val="CharAttribute314"/>
    <w:rsid w:val="001C7B10"/>
    <w:rPr>
      <w:rFonts w:ascii="Times New Roman" w:eastAsia="Times New Roman"/>
      <w:sz w:val="28"/>
    </w:rPr>
  </w:style>
  <w:style w:type="character" w:customStyle="1" w:styleId="CharAttribute281">
    <w:name w:val="CharAttribute281"/>
    <w:rsid w:val="001C7B10"/>
    <w:rPr>
      <w:rFonts w:ascii="Times New Roman" w:eastAsia="Times New Roman"/>
      <w:color w:val="00000A"/>
      <w:sz w:val="28"/>
    </w:rPr>
  </w:style>
  <w:style w:type="character" w:customStyle="1" w:styleId="CharAttribute331">
    <w:name w:val="CharAttribute331"/>
    <w:rsid w:val="001C7B10"/>
    <w:rPr>
      <w:rFonts w:ascii="Times New Roman" w:eastAsia="Times New Roman"/>
      <w:sz w:val="28"/>
    </w:rPr>
  </w:style>
  <w:style w:type="character" w:customStyle="1" w:styleId="CharAttribute275">
    <w:name w:val="CharAttribute275"/>
    <w:rsid w:val="001C7B10"/>
    <w:rPr>
      <w:rFonts w:ascii="Times New Roman" w:eastAsia="Times New Roman"/>
      <w:b/>
      <w:i/>
      <w:sz w:val="28"/>
    </w:rPr>
  </w:style>
  <w:style w:type="character" w:customStyle="1" w:styleId="CharAttribute327">
    <w:name w:val="CharAttribute327"/>
    <w:rsid w:val="001C7B10"/>
    <w:rPr>
      <w:rFonts w:ascii="Times New Roman" w:eastAsia="Times New Roman"/>
      <w:sz w:val="28"/>
    </w:rPr>
  </w:style>
  <w:style w:type="character" w:customStyle="1" w:styleId="CharAttribute521">
    <w:name w:val="CharAttribute521"/>
    <w:rsid w:val="001C7B10"/>
    <w:rPr>
      <w:rFonts w:ascii="Times New Roman" w:eastAsia="Times New Roman"/>
      <w:i/>
      <w:sz w:val="28"/>
    </w:rPr>
  </w:style>
  <w:style w:type="character" w:customStyle="1" w:styleId="CharAttribute335">
    <w:name w:val="CharAttribute335"/>
    <w:rsid w:val="001C7B10"/>
    <w:rPr>
      <w:rFonts w:ascii="Times New Roman" w:eastAsia="Times New Roman"/>
      <w:sz w:val="28"/>
    </w:rPr>
  </w:style>
  <w:style w:type="character" w:customStyle="1" w:styleId="CharAttribute305">
    <w:name w:val="CharAttribute305"/>
    <w:rsid w:val="001C7B10"/>
    <w:rPr>
      <w:rFonts w:ascii="Times New Roman" w:eastAsia="Times New Roman"/>
      <w:sz w:val="28"/>
    </w:rPr>
  </w:style>
  <w:style w:type="character" w:customStyle="1" w:styleId="CharAttribute300">
    <w:name w:val="CharAttribute300"/>
    <w:rsid w:val="001C7B10"/>
    <w:rPr>
      <w:rFonts w:ascii="Times New Roman" w:eastAsia="Times New Roman"/>
      <w:color w:val="00000A"/>
      <w:sz w:val="28"/>
    </w:rPr>
  </w:style>
  <w:style w:type="character" w:customStyle="1" w:styleId="CharAttribute485">
    <w:name w:val="CharAttribute485"/>
    <w:uiPriority w:val="99"/>
    <w:rsid w:val="001C7B10"/>
    <w:rPr>
      <w:rFonts w:ascii="Times New Roman" w:eastAsia="Times New Roman"/>
      <w:i/>
      <w:sz w:val="22"/>
    </w:rPr>
  </w:style>
  <w:style w:type="character" w:customStyle="1" w:styleId="CharAttribute0">
    <w:name w:val="CharAttribute0"/>
    <w:rsid w:val="001C7B10"/>
    <w:rPr>
      <w:rFonts w:ascii="Times New Roman" w:eastAsia="Times New Roman" w:hAnsi="Times New Roman"/>
      <w:sz w:val="28"/>
    </w:rPr>
  </w:style>
  <w:style w:type="character" w:customStyle="1" w:styleId="CharAttribute514">
    <w:name w:val="CharAttribute514"/>
    <w:rsid w:val="001C7B10"/>
    <w:rPr>
      <w:rFonts w:ascii="Times New Roman" w:eastAsia="Times New Roman"/>
      <w:sz w:val="28"/>
    </w:rPr>
  </w:style>
  <w:style w:type="character" w:customStyle="1" w:styleId="CharAttribute328">
    <w:name w:val="CharAttribute328"/>
    <w:rsid w:val="001C7B10"/>
    <w:rPr>
      <w:rFonts w:ascii="Times New Roman" w:eastAsia="Times New Roman"/>
      <w:sz w:val="28"/>
    </w:rPr>
  </w:style>
  <w:style w:type="character" w:customStyle="1" w:styleId="CharAttribute277">
    <w:name w:val="CharAttribute277"/>
    <w:rsid w:val="001C7B10"/>
    <w:rPr>
      <w:rFonts w:ascii="Times New Roman" w:eastAsia="Times New Roman"/>
      <w:b/>
      <w:i/>
      <w:color w:val="00000A"/>
      <w:sz w:val="28"/>
    </w:rPr>
  </w:style>
  <w:style w:type="character" w:customStyle="1" w:styleId="CharAttribute276">
    <w:name w:val="CharAttribute276"/>
    <w:rsid w:val="001C7B10"/>
    <w:rPr>
      <w:rFonts w:ascii="Times New Roman" w:eastAsia="Times New Roman"/>
      <w:sz w:val="28"/>
    </w:rPr>
  </w:style>
  <w:style w:type="character" w:customStyle="1" w:styleId="CharAttribute330">
    <w:name w:val="CharAttribute330"/>
    <w:rsid w:val="001C7B10"/>
    <w:rPr>
      <w:rFonts w:ascii="Times New Roman" w:eastAsia="Times New Roman"/>
      <w:sz w:val="28"/>
    </w:rPr>
  </w:style>
  <w:style w:type="character" w:customStyle="1" w:styleId="CharAttribute273">
    <w:name w:val="CharAttribute273"/>
    <w:rsid w:val="001C7B10"/>
    <w:rPr>
      <w:rFonts w:ascii="Times New Roman" w:eastAsia="Times New Roman"/>
      <w:sz w:val="28"/>
    </w:rPr>
  </w:style>
  <w:style w:type="character" w:customStyle="1" w:styleId="CharAttribute10">
    <w:name w:val="CharAttribute10"/>
    <w:uiPriority w:val="99"/>
    <w:rsid w:val="001C7B10"/>
    <w:rPr>
      <w:rFonts w:ascii="Times New Roman" w:eastAsia="Times New Roman" w:hAnsi="Times New Roman"/>
      <w:b/>
      <w:sz w:val="28"/>
    </w:rPr>
  </w:style>
  <w:style w:type="character" w:customStyle="1" w:styleId="CharAttribute293">
    <w:name w:val="CharAttribute293"/>
    <w:rsid w:val="001C7B10"/>
    <w:rPr>
      <w:rFonts w:ascii="Times New Roman" w:eastAsia="Times New Roman"/>
      <w:sz w:val="28"/>
    </w:rPr>
  </w:style>
  <w:style w:type="character" w:customStyle="1" w:styleId="CharAttribute333">
    <w:name w:val="CharAttribute333"/>
    <w:rsid w:val="001C7B10"/>
    <w:rPr>
      <w:rFonts w:ascii="Times New Roman" w:eastAsia="Times New Roman"/>
      <w:sz w:val="28"/>
    </w:rPr>
  </w:style>
  <w:style w:type="character" w:customStyle="1" w:styleId="CharAttribute311">
    <w:name w:val="CharAttribute311"/>
    <w:rsid w:val="001C7B10"/>
    <w:rPr>
      <w:rFonts w:ascii="Times New Roman" w:eastAsia="Times New Roman"/>
      <w:sz w:val="28"/>
    </w:rPr>
  </w:style>
  <w:style w:type="character" w:customStyle="1" w:styleId="af7">
    <w:name w:val="Основной текст с отступом Знак"/>
    <w:link w:val="af8"/>
    <w:rsid w:val="001C7B10"/>
    <w:rPr>
      <w:rFonts w:ascii="Calibri" w:eastAsia="Calibri" w:hAnsi="Calibri"/>
      <w:sz w:val="22"/>
    </w:rPr>
  </w:style>
  <w:style w:type="character" w:customStyle="1" w:styleId="CharAttribute11">
    <w:name w:val="CharAttribute11"/>
    <w:rsid w:val="001C7B10"/>
    <w:rPr>
      <w:rFonts w:ascii="Times New Roman" w:eastAsia="Batang" w:hAnsi="Batang"/>
      <w:i/>
      <w:color w:val="00000A"/>
      <w:sz w:val="28"/>
    </w:rPr>
  </w:style>
  <w:style w:type="character" w:customStyle="1" w:styleId="CharAttribute315">
    <w:name w:val="CharAttribute315"/>
    <w:rsid w:val="001C7B10"/>
    <w:rPr>
      <w:rFonts w:ascii="Times New Roman" w:eastAsia="Times New Roman"/>
      <w:sz w:val="28"/>
    </w:rPr>
  </w:style>
  <w:style w:type="character" w:customStyle="1" w:styleId="CharAttribute3">
    <w:name w:val="CharAttribute3"/>
    <w:rsid w:val="001C7B10"/>
    <w:rPr>
      <w:rFonts w:ascii="Times New Roman" w:eastAsia="Batang" w:hAnsi="Batang"/>
      <w:sz w:val="28"/>
    </w:rPr>
  </w:style>
  <w:style w:type="paragraph" w:customStyle="1" w:styleId="210">
    <w:name w:val="Основной текст 21"/>
    <w:basedOn w:val="a"/>
    <w:rsid w:val="001C7B10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f8">
    <w:name w:val="Body Text Indent"/>
    <w:basedOn w:val="a"/>
    <w:link w:val="af7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9">
    <w:name w:val="annotation text"/>
    <w:basedOn w:val="a"/>
    <w:link w:val="12"/>
    <w:uiPriority w:val="99"/>
    <w:unhideWhenUsed/>
    <w:rsid w:val="001C7B10"/>
    <w:rPr>
      <w:szCs w:val="20"/>
    </w:rPr>
  </w:style>
  <w:style w:type="character" w:customStyle="1" w:styleId="12">
    <w:name w:val="Текст примечания Знак1"/>
    <w:basedOn w:val="a0"/>
    <w:link w:val="af9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styleId="af6">
    <w:name w:val="annotation subject"/>
    <w:basedOn w:val="af9"/>
    <w:next w:val="af9"/>
    <w:link w:val="af5"/>
    <w:uiPriority w:val="99"/>
    <w:unhideWhenUsed/>
    <w:rsid w:val="001C7B10"/>
    <w:rPr>
      <w:rFonts w:ascii="Times New Roman" w:hAnsi="Times New Roman" w:cstheme="minorBidi"/>
      <w:b/>
      <w:bCs/>
      <w:sz w:val="24"/>
      <w:szCs w:val="22"/>
    </w:rPr>
  </w:style>
  <w:style w:type="character" w:customStyle="1" w:styleId="13">
    <w:name w:val="Тема примечания Знак1"/>
    <w:basedOn w:val="12"/>
    <w:uiPriority w:val="99"/>
    <w:semiHidden/>
    <w:rsid w:val="001C7B10"/>
    <w:rPr>
      <w:rFonts w:ascii="Calibri" w:eastAsia="Times New Roman" w:hAnsi="Calibri" w:cs="Times New Roman"/>
      <w:b/>
      <w:bCs/>
      <w:kern w:val="2"/>
      <w:sz w:val="20"/>
      <w:szCs w:val="20"/>
      <w:lang w:val="en-US" w:eastAsia="ko-KR"/>
    </w:rPr>
  </w:style>
  <w:style w:type="paragraph" w:styleId="af4">
    <w:name w:val="header"/>
    <w:basedOn w:val="a"/>
    <w:link w:val="af3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4">
    <w:name w:val="Верх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f0">
    <w:name w:val="footnote text"/>
    <w:basedOn w:val="a"/>
    <w:link w:val="af"/>
    <w:uiPriority w:val="99"/>
    <w:rsid w:val="001C7B10"/>
    <w:pPr>
      <w:widowControl/>
      <w:wordWrap/>
      <w:autoSpaceDE/>
      <w:autoSpaceDN/>
      <w:jc w:val="left"/>
    </w:pPr>
    <w:rPr>
      <w:rFonts w:ascii="Times New Roman" w:hAnsi="Times New Roman" w:cstheme="minorBidi"/>
      <w:kern w:val="0"/>
      <w:sz w:val="24"/>
      <w:szCs w:val="22"/>
      <w:lang w:val="ru-RU" w:eastAsia="en-US"/>
    </w:rPr>
  </w:style>
  <w:style w:type="character" w:customStyle="1" w:styleId="15">
    <w:name w:val="Текст сноски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0"/>
      <w:lang w:val="en-US" w:eastAsia="ko-KR"/>
    </w:rPr>
  </w:style>
  <w:style w:type="paragraph" w:customStyle="1" w:styleId="ParaAttribute16">
    <w:name w:val="ParaAttribute16"/>
    <w:uiPriority w:val="99"/>
    <w:rsid w:val="001C7B10"/>
    <w:pPr>
      <w:ind w:left="1080"/>
    </w:pPr>
    <w:rPr>
      <w:rFonts w:eastAsia="№Е" w:cs="Times New Roman"/>
    </w:rPr>
  </w:style>
  <w:style w:type="paragraph" w:customStyle="1" w:styleId="ParaAttribute2">
    <w:name w:val="ParaAttribute2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styleId="a9">
    <w:name w:val="footer"/>
    <w:basedOn w:val="a"/>
    <w:link w:val="a8"/>
    <w:uiPriority w:val="99"/>
    <w:unhideWhenUsed/>
    <w:rsid w:val="001C7B10"/>
    <w:pPr>
      <w:tabs>
        <w:tab w:val="center" w:pos="4677"/>
        <w:tab w:val="right" w:pos="9355"/>
      </w:tabs>
    </w:pPr>
    <w:rPr>
      <w:rFonts w:ascii="Times New Roman" w:hAnsi="Times New Roman" w:cstheme="minorBidi"/>
      <w:sz w:val="24"/>
    </w:rPr>
  </w:style>
  <w:style w:type="character" w:customStyle="1" w:styleId="16">
    <w:name w:val="Нижний колонтитул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styleId="ad">
    <w:name w:val="Balloon Text"/>
    <w:basedOn w:val="a"/>
    <w:link w:val="ac"/>
    <w:uiPriority w:val="99"/>
    <w:unhideWhenUsed/>
    <w:rsid w:val="001C7B10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1C7B10"/>
    <w:rPr>
      <w:rFonts w:ascii="Segoe UI" w:eastAsia="Times New Roman" w:hAnsi="Segoe UI" w:cs="Segoe UI"/>
      <w:kern w:val="2"/>
      <w:sz w:val="18"/>
      <w:szCs w:val="18"/>
      <w:lang w:val="en-US" w:eastAsia="ko-KR"/>
    </w:rPr>
  </w:style>
  <w:style w:type="paragraph" w:customStyle="1" w:styleId="ParaAttribute8">
    <w:name w:val="ParaAttribute8"/>
    <w:qFormat/>
    <w:rsid w:val="001C7B10"/>
    <w:pPr>
      <w:ind w:firstLine="851"/>
    </w:pPr>
    <w:rPr>
      <w:rFonts w:eastAsia="№Е" w:cs="Times New Roman"/>
    </w:rPr>
  </w:style>
  <w:style w:type="paragraph" w:customStyle="1" w:styleId="ParaAttribute3">
    <w:name w:val="ParaAttribute3"/>
    <w:qFormat/>
    <w:rsid w:val="001C7B10"/>
    <w:pPr>
      <w:wordWrap w:val="0"/>
      <w:ind w:right="-1"/>
      <w:jc w:val="center"/>
    </w:pPr>
    <w:rPr>
      <w:rFonts w:eastAsia="№Е" w:cs="Times New Roman"/>
    </w:rPr>
  </w:style>
  <w:style w:type="paragraph" w:customStyle="1" w:styleId="ParaAttribute1">
    <w:name w:val="ParaAttribute1"/>
    <w:rsid w:val="001C7B10"/>
    <w:pPr>
      <w:wordWrap w:val="0"/>
      <w:jc w:val="center"/>
    </w:pPr>
    <w:rPr>
      <w:rFonts w:eastAsia="Batang" w:cs="Times New Roman"/>
    </w:rPr>
  </w:style>
  <w:style w:type="paragraph" w:styleId="a5">
    <w:name w:val="List Paragraph"/>
    <w:basedOn w:val="a"/>
    <w:link w:val="a4"/>
    <w:uiPriority w:val="34"/>
    <w:qFormat/>
    <w:rsid w:val="001C7B10"/>
    <w:pPr>
      <w:widowControl/>
      <w:wordWrap/>
      <w:autoSpaceDE/>
      <w:autoSpaceDN/>
      <w:ind w:left="400"/>
    </w:pPr>
    <w:rPr>
      <w:rFonts w:ascii="№Е" w:eastAsia="№Е" w:hAnsi="Times New Roman" w:cstheme="minorBidi"/>
      <w:sz w:val="24"/>
      <w:szCs w:val="22"/>
      <w:lang w:val="ru-RU" w:eastAsia="en-US"/>
    </w:rPr>
  </w:style>
  <w:style w:type="paragraph" w:customStyle="1" w:styleId="ParaAttribute30">
    <w:name w:val="ParaAttribute30"/>
    <w:rsid w:val="001C7B10"/>
    <w:pPr>
      <w:ind w:left="709" w:right="566"/>
      <w:jc w:val="center"/>
    </w:pPr>
    <w:rPr>
      <w:rFonts w:eastAsia="№Е" w:cs="Times New Roman"/>
    </w:rPr>
  </w:style>
  <w:style w:type="paragraph" w:styleId="31">
    <w:name w:val="Body Text Indent 3"/>
    <w:basedOn w:val="a"/>
    <w:link w:val="30"/>
    <w:unhideWhenUsed/>
    <w:rsid w:val="001C7B10"/>
    <w:pPr>
      <w:widowControl/>
      <w:wordWrap/>
      <w:autoSpaceDE/>
      <w:autoSpaceDN/>
      <w:spacing w:before="64" w:after="120"/>
      <w:ind w:left="283" w:right="816"/>
    </w:pPr>
    <w:rPr>
      <w:rFonts w:eastAsia="Calibri" w:cstheme="minorBidi"/>
      <w:kern w:val="0"/>
      <w:sz w:val="16"/>
      <w:szCs w:val="16"/>
      <w:lang w:val="ru-RU" w:eastAsia="en-US"/>
    </w:rPr>
  </w:style>
  <w:style w:type="character" w:customStyle="1" w:styleId="310">
    <w:name w:val="Основной текст с отступом 3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16"/>
      <w:szCs w:val="16"/>
      <w:lang w:val="en-US" w:eastAsia="ko-KR"/>
    </w:rPr>
  </w:style>
  <w:style w:type="paragraph" w:styleId="afa">
    <w:name w:val="Normal (Web)"/>
    <w:basedOn w:val="a"/>
    <w:uiPriority w:val="99"/>
    <w:unhideWhenUsed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paragraph" w:customStyle="1" w:styleId="ParaAttribute0">
    <w:name w:val="ParaAttribute0"/>
    <w:rsid w:val="001C7B10"/>
    <w:rPr>
      <w:rFonts w:eastAsia="№Е" w:cs="Times New Roman"/>
    </w:rPr>
  </w:style>
  <w:style w:type="paragraph" w:customStyle="1" w:styleId="ParaAttribute7">
    <w:name w:val="ParaAttribute7"/>
    <w:qFormat/>
    <w:rsid w:val="001C7B10"/>
    <w:pPr>
      <w:ind w:firstLine="851"/>
      <w:jc w:val="center"/>
    </w:pPr>
    <w:rPr>
      <w:rFonts w:eastAsia="№Е" w:cs="Times New Roman"/>
    </w:rPr>
  </w:style>
  <w:style w:type="paragraph" w:styleId="a7">
    <w:name w:val="No Spacing"/>
    <w:link w:val="a6"/>
    <w:uiPriority w:val="1"/>
    <w:qFormat/>
    <w:rsid w:val="001C7B10"/>
    <w:pPr>
      <w:wordWrap w:val="0"/>
      <w:autoSpaceDE w:val="0"/>
      <w:autoSpaceDN w:val="0"/>
    </w:pPr>
    <w:rPr>
      <w:rFonts w:ascii="Batang" w:eastAsia="Batang"/>
      <w:kern w:val="2"/>
      <w:lang w:eastAsia="ko-KR"/>
    </w:rPr>
  </w:style>
  <w:style w:type="paragraph" w:styleId="afb">
    <w:name w:val="Block Text"/>
    <w:basedOn w:val="a"/>
    <w:rsid w:val="001C7B10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10">
    <w:name w:val="ParaAttribute10"/>
    <w:uiPriority w:val="99"/>
    <w:rsid w:val="001C7B10"/>
    <w:rPr>
      <w:rFonts w:eastAsia="№Е" w:cs="Times New Roman"/>
    </w:rPr>
  </w:style>
  <w:style w:type="paragraph" w:styleId="22">
    <w:name w:val="Body Text Indent 2"/>
    <w:basedOn w:val="a"/>
    <w:link w:val="21"/>
    <w:unhideWhenUsed/>
    <w:rsid w:val="001C7B10"/>
    <w:pPr>
      <w:widowControl/>
      <w:wordWrap/>
      <w:autoSpaceDE/>
      <w:autoSpaceDN/>
      <w:spacing w:before="64" w:after="120" w:line="480" w:lineRule="auto"/>
      <w:ind w:left="283" w:right="816"/>
    </w:pPr>
    <w:rPr>
      <w:rFonts w:eastAsia="Calibri" w:cstheme="minorBidi"/>
      <w:kern w:val="0"/>
      <w:sz w:val="22"/>
      <w:szCs w:val="22"/>
      <w:lang w:val="ru-RU" w:eastAsia="en-US"/>
    </w:rPr>
  </w:style>
  <w:style w:type="character" w:customStyle="1" w:styleId="211">
    <w:name w:val="Основной текст с отступом 2 Знак1"/>
    <w:basedOn w:val="a0"/>
    <w:uiPriority w:val="99"/>
    <w:semiHidden/>
    <w:rsid w:val="001C7B10"/>
    <w:rPr>
      <w:rFonts w:ascii="Calibri" w:eastAsia="Times New Roman" w:hAnsi="Calibri" w:cs="Times New Roman"/>
      <w:kern w:val="2"/>
      <w:sz w:val="20"/>
      <w:szCs w:val="24"/>
      <w:lang w:val="en-US" w:eastAsia="ko-KR"/>
    </w:rPr>
  </w:style>
  <w:style w:type="paragraph" w:customStyle="1" w:styleId="Style3">
    <w:name w:val="Style3"/>
    <w:basedOn w:val="a"/>
    <w:uiPriority w:val="99"/>
    <w:rsid w:val="001C7B10"/>
    <w:pPr>
      <w:wordWrap/>
      <w:adjustRightInd w:val="0"/>
      <w:jc w:val="left"/>
    </w:pPr>
    <w:rPr>
      <w:kern w:val="0"/>
      <w:sz w:val="24"/>
      <w:lang w:val="ru-RU" w:eastAsia="ru-RU"/>
    </w:rPr>
  </w:style>
  <w:style w:type="paragraph" w:customStyle="1" w:styleId="18">
    <w:name w:val="Без интервала1"/>
    <w:rsid w:val="001C7B10"/>
    <w:rPr>
      <w:rFonts w:eastAsia="Times New Roman" w:cs="Times New Roman"/>
      <w:sz w:val="22"/>
      <w:lang w:bidi="en-US"/>
    </w:rPr>
  </w:style>
  <w:style w:type="paragraph" w:customStyle="1" w:styleId="ParaAttribute5">
    <w:name w:val="ParaAttribute5"/>
    <w:qFormat/>
    <w:rsid w:val="001C7B10"/>
    <w:pPr>
      <w:wordWrap w:val="0"/>
      <w:ind w:right="-1"/>
    </w:pPr>
    <w:rPr>
      <w:rFonts w:eastAsia="№Е" w:cs="Times New Roman"/>
    </w:rPr>
  </w:style>
  <w:style w:type="paragraph" w:customStyle="1" w:styleId="ParaAttribute38">
    <w:name w:val="ParaAttribute38"/>
    <w:rsid w:val="001C7B10"/>
    <w:pPr>
      <w:ind w:right="-1"/>
    </w:pPr>
    <w:rPr>
      <w:rFonts w:eastAsia="№Е" w:cs="Times New Roman"/>
    </w:rPr>
  </w:style>
  <w:style w:type="table" w:styleId="afc">
    <w:name w:val="Table Grid"/>
    <w:basedOn w:val="a1"/>
    <w:uiPriority w:val="59"/>
    <w:rsid w:val="001C7B10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">
    <w:name w:val="Default Table"/>
    <w:rsid w:val="001C7B10"/>
    <w:rPr>
      <w:rFonts w:eastAsia="Batang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rsid w:val="001C7B10"/>
  </w:style>
  <w:style w:type="paragraph" w:customStyle="1" w:styleId="c20">
    <w:name w:val="c20"/>
    <w:basedOn w:val="a"/>
    <w:rsid w:val="001C7B1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hAnsi="Times New Roman"/>
      <w:kern w:val="0"/>
      <w:sz w:val="24"/>
      <w:lang w:val="ru-RU" w:eastAsia="ru-RU"/>
    </w:rPr>
  </w:style>
  <w:style w:type="character" w:customStyle="1" w:styleId="organictitlecontentspan">
    <w:name w:val="organictitlecontentspan"/>
    <w:basedOn w:val="a0"/>
    <w:rsid w:val="00F54FF3"/>
  </w:style>
  <w:style w:type="paragraph" w:customStyle="1" w:styleId="ConsPlusNormal">
    <w:name w:val="ConsPlusNormal"/>
    <w:rsid w:val="007C2DC3"/>
    <w:pPr>
      <w:autoSpaceDE w:val="0"/>
      <w:autoSpaceDN w:val="0"/>
      <w:adjustRightInd w:val="0"/>
    </w:pPr>
    <w:rPr>
      <w:rFonts w:eastAsiaTheme="minorEastAsia" w:cs="Times New Roman"/>
      <w:szCs w:val="24"/>
    </w:rPr>
  </w:style>
  <w:style w:type="paragraph" w:styleId="af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e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Строгий1"/>
    <w:link w:val="af1"/>
    <w:uiPriority w:val="22"/>
    <w:rsid w:val="00DA23D4"/>
    <w:pPr>
      <w:widowControl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cpfHsF+urpwI/M2s8LI33fMVmA==">CgMxLjA4AHIhMWtEQTh0dV9Xak5yTXpfSUpaZV9NZzZSSzBRT2tvaldZ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7182AF-026D-45F9-8961-FBD7633B7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5850</Words>
  <Characters>33351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11</cp:revision>
  <dcterms:created xsi:type="dcterms:W3CDTF">2023-07-12T06:53:00Z</dcterms:created>
  <dcterms:modified xsi:type="dcterms:W3CDTF">2023-08-19T10:04:00Z</dcterms:modified>
</cp:coreProperties>
</file>